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3166D" w14:textId="3AEE9D27" w:rsidR="00CC13CB" w:rsidRPr="003D68CE" w:rsidRDefault="00CC13CB" w:rsidP="00253D9E">
      <w:pPr>
        <w:jc w:val="center"/>
        <w:rPr>
          <w:color w:val="000000" w:themeColor="text1"/>
        </w:rPr>
      </w:pPr>
      <w:r w:rsidRPr="003D68CE">
        <w:rPr>
          <w:b/>
          <w:color w:val="000000" w:themeColor="text1"/>
          <w:sz w:val="28"/>
          <w:szCs w:val="28"/>
          <w:lang w:val="da-DK"/>
        </w:rPr>
        <w:t>PHỤ LỤC</w:t>
      </w:r>
      <w:r w:rsidR="006A7FB2">
        <w:rPr>
          <w:b/>
          <w:color w:val="000000" w:themeColor="text1"/>
          <w:sz w:val="28"/>
          <w:szCs w:val="28"/>
          <w:lang w:val="da-DK"/>
        </w:rPr>
        <w:t xml:space="preserve"> I</w:t>
      </w:r>
      <w:r w:rsidR="00F32017">
        <w:rPr>
          <w:b/>
          <w:color w:val="000000" w:themeColor="text1"/>
          <w:sz w:val="28"/>
          <w:szCs w:val="28"/>
          <w:lang w:val="da-DK"/>
        </w:rPr>
        <w:t xml:space="preserve"> </w:t>
      </w:r>
      <w:r w:rsidR="00473C31" w:rsidRPr="003D68CE">
        <w:rPr>
          <w:b/>
          <w:color w:val="000000" w:themeColor="text1"/>
          <w:sz w:val="28"/>
          <w:szCs w:val="28"/>
          <w:lang w:val="da-DK"/>
        </w:rPr>
        <w:t xml:space="preserve"> </w:t>
      </w:r>
    </w:p>
    <w:p w14:paraId="387058E5" w14:textId="6B12C2C0" w:rsidR="00CC13CB" w:rsidRPr="003D68CE" w:rsidRDefault="00CC13CB" w:rsidP="00277482">
      <w:pPr>
        <w:spacing w:before="120" w:line="360" w:lineRule="exact"/>
        <w:ind w:firstLine="567"/>
        <w:jc w:val="center"/>
        <w:rPr>
          <w:i/>
          <w:color w:val="000000" w:themeColor="text1"/>
          <w:sz w:val="28"/>
          <w:szCs w:val="28"/>
        </w:rPr>
      </w:pPr>
      <w:r w:rsidRPr="003D68CE">
        <w:rPr>
          <w:i/>
          <w:color w:val="000000" w:themeColor="text1"/>
          <w:sz w:val="28"/>
          <w:szCs w:val="28"/>
        </w:rPr>
        <w:t xml:space="preserve"> (Đính kèm </w:t>
      </w:r>
      <w:r w:rsidR="00E73639">
        <w:rPr>
          <w:i/>
          <w:color w:val="000000" w:themeColor="text1"/>
          <w:sz w:val="28"/>
          <w:szCs w:val="28"/>
        </w:rPr>
        <w:t>C</w:t>
      </w:r>
      <w:r w:rsidRPr="003D68CE">
        <w:rPr>
          <w:i/>
          <w:color w:val="000000" w:themeColor="text1"/>
          <w:sz w:val="28"/>
          <w:szCs w:val="28"/>
        </w:rPr>
        <w:t xml:space="preserve">ông văn số </w:t>
      </w:r>
      <w:r w:rsidR="0027157D">
        <w:rPr>
          <w:i/>
          <w:color w:val="000000" w:themeColor="text1"/>
          <w:sz w:val="28"/>
          <w:szCs w:val="28"/>
        </w:rPr>
        <w:t xml:space="preserve">      </w:t>
      </w:r>
      <w:r w:rsidRPr="003D68CE">
        <w:rPr>
          <w:i/>
          <w:color w:val="000000" w:themeColor="text1"/>
          <w:sz w:val="28"/>
          <w:szCs w:val="28"/>
        </w:rPr>
        <w:t>/</w:t>
      </w:r>
      <w:r w:rsidR="00E81416">
        <w:rPr>
          <w:i/>
          <w:color w:val="000000" w:themeColor="text1"/>
          <w:sz w:val="28"/>
          <w:szCs w:val="28"/>
        </w:rPr>
        <w:t>UBND-XDNĐ</w:t>
      </w:r>
      <w:r w:rsidRPr="003D68CE">
        <w:rPr>
          <w:i/>
          <w:color w:val="000000" w:themeColor="text1"/>
          <w:sz w:val="28"/>
          <w:szCs w:val="28"/>
        </w:rPr>
        <w:t xml:space="preserve"> ngày </w:t>
      </w:r>
      <w:r w:rsidR="00E81416">
        <w:rPr>
          <w:i/>
          <w:color w:val="000000" w:themeColor="text1"/>
          <w:sz w:val="28"/>
          <w:szCs w:val="28"/>
        </w:rPr>
        <w:t>24</w:t>
      </w:r>
      <w:r w:rsidRPr="003D68CE">
        <w:rPr>
          <w:i/>
          <w:color w:val="000000" w:themeColor="text1"/>
          <w:sz w:val="28"/>
          <w:szCs w:val="28"/>
        </w:rPr>
        <w:t>/</w:t>
      </w:r>
      <w:r w:rsidR="0027157D">
        <w:rPr>
          <w:i/>
          <w:color w:val="000000" w:themeColor="text1"/>
          <w:sz w:val="28"/>
          <w:szCs w:val="28"/>
        </w:rPr>
        <w:t>03</w:t>
      </w:r>
      <w:r w:rsidRPr="003D68CE">
        <w:rPr>
          <w:i/>
          <w:color w:val="000000" w:themeColor="text1"/>
          <w:sz w:val="28"/>
          <w:szCs w:val="28"/>
        </w:rPr>
        <w:t>/20</w:t>
      </w:r>
      <w:r w:rsidR="00DA423A" w:rsidRPr="003D68CE">
        <w:rPr>
          <w:i/>
          <w:color w:val="000000" w:themeColor="text1"/>
          <w:sz w:val="28"/>
          <w:szCs w:val="28"/>
        </w:rPr>
        <w:t>2</w:t>
      </w:r>
      <w:r w:rsidR="0027157D">
        <w:rPr>
          <w:i/>
          <w:color w:val="000000" w:themeColor="text1"/>
          <w:sz w:val="28"/>
          <w:szCs w:val="28"/>
        </w:rPr>
        <w:t>5</w:t>
      </w:r>
      <w:r w:rsidRPr="003D68CE">
        <w:rPr>
          <w:i/>
          <w:color w:val="000000" w:themeColor="text1"/>
          <w:sz w:val="28"/>
          <w:szCs w:val="28"/>
        </w:rPr>
        <w:t>)</w:t>
      </w:r>
    </w:p>
    <w:p w14:paraId="490F286D" w14:textId="77777777" w:rsidR="00CC13CB" w:rsidRPr="003D68CE" w:rsidRDefault="00CC13CB" w:rsidP="00277482">
      <w:pPr>
        <w:shd w:val="clear" w:color="auto" w:fill="FFFFFF"/>
        <w:spacing w:after="240" w:line="360" w:lineRule="exact"/>
        <w:ind w:firstLine="561"/>
        <w:jc w:val="center"/>
        <w:rPr>
          <w:i/>
          <w:color w:val="000000" w:themeColor="text1"/>
          <w:sz w:val="28"/>
          <w:szCs w:val="28"/>
        </w:rPr>
      </w:pPr>
      <w:r w:rsidRPr="003D68CE">
        <w:rPr>
          <w:i/>
          <w:color w:val="000000" w:themeColor="text1"/>
          <w:sz w:val="28"/>
          <w:szCs w:val="28"/>
        </w:rPr>
        <w:t>(tổng hợp theo Quý)</w:t>
      </w:r>
    </w:p>
    <w:p w14:paraId="2E59BE49" w14:textId="27D26580" w:rsidR="00CC13CB" w:rsidRPr="003D68CE" w:rsidRDefault="00CC13CB" w:rsidP="0016674B">
      <w:pPr>
        <w:ind w:firstLine="562"/>
        <w:jc w:val="both"/>
        <w:rPr>
          <w:b/>
          <w:color w:val="000000" w:themeColor="text1"/>
          <w:sz w:val="28"/>
          <w:szCs w:val="28"/>
        </w:rPr>
      </w:pPr>
      <w:r w:rsidRPr="003D68CE">
        <w:rPr>
          <w:b/>
          <w:color w:val="000000" w:themeColor="text1"/>
          <w:sz w:val="28"/>
          <w:szCs w:val="28"/>
        </w:rPr>
        <w:t>I.  Tình hình thị trường bất động sản</w:t>
      </w:r>
      <w:r w:rsidR="009459B9" w:rsidRPr="003D68CE">
        <w:rPr>
          <w:b/>
          <w:color w:val="000000" w:themeColor="text1"/>
          <w:sz w:val="28"/>
          <w:szCs w:val="28"/>
        </w:rPr>
        <w:t xml:space="preserve"> </w:t>
      </w:r>
      <w:r w:rsidR="009459B9" w:rsidRPr="00B80DCB">
        <w:rPr>
          <w:b/>
          <w:sz w:val="28"/>
          <w:szCs w:val="28"/>
        </w:rPr>
        <w:t>Quý I/202</w:t>
      </w:r>
      <w:r w:rsidR="00FD1E02">
        <w:rPr>
          <w:b/>
          <w:sz w:val="28"/>
          <w:szCs w:val="28"/>
        </w:rPr>
        <w:t>5</w:t>
      </w:r>
    </w:p>
    <w:p w14:paraId="3941F810" w14:textId="77777777" w:rsidR="00F3486C" w:rsidRPr="009B108C" w:rsidRDefault="00CC13CB" w:rsidP="00E73639">
      <w:pPr>
        <w:shd w:val="clear" w:color="auto" w:fill="FFFFFF"/>
        <w:spacing w:before="120"/>
        <w:ind w:firstLine="562"/>
        <w:jc w:val="both"/>
        <w:rPr>
          <w:color w:val="000000" w:themeColor="text1"/>
          <w:sz w:val="28"/>
          <w:szCs w:val="28"/>
          <w:lang w:eastAsia="x-none"/>
        </w:rPr>
      </w:pPr>
      <w:r w:rsidRPr="009B108C">
        <w:rPr>
          <w:b/>
          <w:color w:val="000000" w:themeColor="text1"/>
          <w:sz w:val="28"/>
          <w:szCs w:val="28"/>
          <w:lang w:eastAsia="x-none"/>
        </w:rPr>
        <w:t>1.</w:t>
      </w:r>
      <w:r w:rsidRPr="009B108C">
        <w:rPr>
          <w:color w:val="000000" w:themeColor="text1"/>
          <w:sz w:val="28"/>
          <w:szCs w:val="28"/>
          <w:lang w:eastAsia="x-none"/>
        </w:rPr>
        <w:t xml:space="preserve"> Tổng quan tình hình thị trường bất động sản </w:t>
      </w:r>
    </w:p>
    <w:p w14:paraId="48D633C6" w14:textId="46310268" w:rsidR="00432984" w:rsidRDefault="00432984" w:rsidP="00E73639">
      <w:pPr>
        <w:pStyle w:val="BodyTextIndent"/>
        <w:ind w:firstLine="567"/>
        <w:rPr>
          <w:sz w:val="28"/>
          <w:szCs w:val="28"/>
          <w:lang w:val="en-US"/>
        </w:rPr>
      </w:pPr>
      <w:r w:rsidRPr="00B80DCB">
        <w:rPr>
          <w:sz w:val="28"/>
          <w:szCs w:val="28"/>
          <w:lang w:val="en-US"/>
        </w:rPr>
        <w:t>Qua tham khảo các nguồn dữ liệu</w:t>
      </w:r>
      <w:r w:rsidR="00C40B29">
        <w:rPr>
          <w:sz w:val="28"/>
          <w:szCs w:val="28"/>
          <w:lang w:val="en-US"/>
        </w:rPr>
        <w:t xml:space="preserve"> của các cơ quan</w:t>
      </w:r>
      <w:r w:rsidRPr="00B80DCB">
        <w:rPr>
          <w:sz w:val="28"/>
          <w:szCs w:val="28"/>
          <w:lang w:val="en-US"/>
        </w:rPr>
        <w:t xml:space="preserve"> có liên quan</w:t>
      </w:r>
      <w:r w:rsidR="00D46F00">
        <w:rPr>
          <w:sz w:val="28"/>
          <w:szCs w:val="28"/>
          <w:lang w:val="en-US"/>
        </w:rPr>
        <w:t>,</w:t>
      </w:r>
      <w:r w:rsidRPr="00B80DCB">
        <w:rPr>
          <w:sz w:val="28"/>
          <w:szCs w:val="28"/>
          <w:lang w:val="en-US"/>
        </w:rPr>
        <w:t xml:space="preserve"> trong Quý I/202</w:t>
      </w:r>
      <w:r w:rsidR="006667FF">
        <w:rPr>
          <w:sz w:val="28"/>
          <w:szCs w:val="28"/>
          <w:lang w:val="en-US"/>
        </w:rPr>
        <w:t>5</w:t>
      </w:r>
      <w:r w:rsidRPr="00B80DCB">
        <w:rPr>
          <w:sz w:val="28"/>
          <w:szCs w:val="28"/>
          <w:lang w:val="en-US"/>
        </w:rPr>
        <w:t xml:space="preserve"> phát sinh </w:t>
      </w:r>
      <w:r w:rsidR="006667FF">
        <w:rPr>
          <w:b/>
          <w:bCs/>
          <w:sz w:val="28"/>
          <w:szCs w:val="28"/>
          <w:lang w:val="en-US"/>
        </w:rPr>
        <w:t xml:space="preserve">6.965 </w:t>
      </w:r>
      <w:r w:rsidRPr="00B80DCB">
        <w:rPr>
          <w:sz w:val="28"/>
          <w:szCs w:val="28"/>
          <w:lang w:val="en-US"/>
        </w:rPr>
        <w:t xml:space="preserve">giao dịch với tổng giá trị giao dịch </w:t>
      </w:r>
      <w:r w:rsidR="002A6CA7">
        <w:rPr>
          <w:sz w:val="28"/>
          <w:szCs w:val="28"/>
          <w:lang w:val="en-US"/>
        </w:rPr>
        <w:t>là</w:t>
      </w:r>
      <w:r w:rsidRPr="00B80DCB">
        <w:rPr>
          <w:sz w:val="28"/>
          <w:szCs w:val="28"/>
          <w:lang w:val="en-US"/>
        </w:rPr>
        <w:t xml:space="preserve"> </w:t>
      </w:r>
      <w:r w:rsidR="00E3528F">
        <w:rPr>
          <w:sz w:val="28"/>
          <w:szCs w:val="28"/>
          <w:u w:val="single"/>
          <w:lang w:val="en-US"/>
        </w:rPr>
        <w:t>5.744.554</w:t>
      </w:r>
      <w:r w:rsidR="008A21E9" w:rsidRPr="00B80DCB">
        <w:rPr>
          <w:sz w:val="28"/>
          <w:szCs w:val="28"/>
          <w:lang w:val="en-US"/>
        </w:rPr>
        <w:t xml:space="preserve"> </w:t>
      </w:r>
      <w:r w:rsidRPr="00B80DCB">
        <w:rPr>
          <w:sz w:val="28"/>
          <w:szCs w:val="28"/>
          <w:lang w:val="en-US"/>
        </w:rPr>
        <w:t xml:space="preserve">triệu đồng. </w:t>
      </w:r>
      <w:r w:rsidRPr="00B635D2">
        <w:rPr>
          <w:sz w:val="28"/>
          <w:szCs w:val="28"/>
          <w:lang w:val="en-US"/>
        </w:rPr>
        <w:t>Trong Quý I/202</w:t>
      </w:r>
      <w:r w:rsidR="00FF1947">
        <w:rPr>
          <w:sz w:val="28"/>
          <w:szCs w:val="28"/>
          <w:lang w:val="en-US"/>
        </w:rPr>
        <w:t>5</w:t>
      </w:r>
      <w:r w:rsidRPr="00B635D2">
        <w:rPr>
          <w:sz w:val="28"/>
          <w:szCs w:val="28"/>
          <w:lang w:val="en-US"/>
        </w:rPr>
        <w:t xml:space="preserve"> </w:t>
      </w:r>
      <w:r w:rsidR="00B67890" w:rsidRPr="00B635D2">
        <w:rPr>
          <w:sz w:val="28"/>
          <w:szCs w:val="28"/>
          <w:lang w:val="en-US"/>
        </w:rPr>
        <w:t>không có</w:t>
      </w:r>
      <w:r w:rsidRPr="00B635D2">
        <w:rPr>
          <w:sz w:val="28"/>
          <w:szCs w:val="28"/>
          <w:lang w:val="en-US"/>
        </w:rPr>
        <w:t xml:space="preserve"> dự án nhà ở đủ điều kiện đưa bất động sản vào kinh doanh</w:t>
      </w:r>
      <w:r w:rsidR="00325BAC" w:rsidRPr="00B635D2">
        <w:rPr>
          <w:sz w:val="28"/>
          <w:szCs w:val="28"/>
          <w:lang w:val="en-US"/>
        </w:rPr>
        <w:t xml:space="preserve">, </w:t>
      </w:r>
      <w:r w:rsidR="00F0038B">
        <w:rPr>
          <w:sz w:val="28"/>
          <w:szCs w:val="28"/>
          <w:lang w:val="en-US"/>
        </w:rPr>
        <w:t xml:space="preserve">không </w:t>
      </w:r>
      <w:r w:rsidR="00325BAC" w:rsidRPr="00B635D2">
        <w:rPr>
          <w:sz w:val="28"/>
          <w:szCs w:val="28"/>
          <w:lang w:val="en-US"/>
        </w:rPr>
        <w:t>có</w:t>
      </w:r>
      <w:r w:rsidR="00F0038B">
        <w:rPr>
          <w:sz w:val="28"/>
          <w:szCs w:val="28"/>
          <w:lang w:val="en-US"/>
        </w:rPr>
        <w:t xml:space="preserve"> </w:t>
      </w:r>
      <w:r w:rsidR="00325BAC" w:rsidRPr="00B635D2">
        <w:rPr>
          <w:sz w:val="28"/>
          <w:szCs w:val="28"/>
          <w:lang w:val="en-US"/>
        </w:rPr>
        <w:t>dự án</w:t>
      </w:r>
      <w:r w:rsidR="00B635D2" w:rsidRPr="00B635D2">
        <w:rPr>
          <w:sz w:val="28"/>
          <w:szCs w:val="28"/>
          <w:lang w:val="en-US"/>
        </w:rPr>
        <w:t xml:space="preserve"> được chấp thuận chủ trương đầu tư</w:t>
      </w:r>
      <w:r w:rsidRPr="00B635D2">
        <w:rPr>
          <w:sz w:val="28"/>
          <w:szCs w:val="28"/>
          <w:lang w:val="en-US"/>
        </w:rPr>
        <w:t xml:space="preserve"> và </w:t>
      </w:r>
      <w:r w:rsidR="002C1405" w:rsidRPr="00B635D2">
        <w:rPr>
          <w:sz w:val="28"/>
          <w:szCs w:val="28"/>
          <w:lang w:val="en-US"/>
        </w:rPr>
        <w:t>không có</w:t>
      </w:r>
      <w:r w:rsidRPr="00B635D2">
        <w:rPr>
          <w:sz w:val="28"/>
          <w:szCs w:val="28"/>
          <w:lang w:val="en-US"/>
        </w:rPr>
        <w:t xml:space="preserve"> dự án khu đô thị được</w:t>
      </w:r>
      <w:r w:rsidR="00F94500" w:rsidRPr="00B635D2">
        <w:rPr>
          <w:sz w:val="28"/>
          <w:szCs w:val="28"/>
          <w:lang w:val="en-US"/>
        </w:rPr>
        <w:t xml:space="preserve"> chấp thuận</w:t>
      </w:r>
      <w:r w:rsidRPr="00B635D2">
        <w:rPr>
          <w:sz w:val="28"/>
          <w:szCs w:val="28"/>
          <w:lang w:val="en-US"/>
        </w:rPr>
        <w:t xml:space="preserve"> nhà đầu tư</w:t>
      </w:r>
      <w:r w:rsidRPr="00B80DCB">
        <w:rPr>
          <w:sz w:val="28"/>
          <w:szCs w:val="28"/>
          <w:lang w:val="en-US"/>
        </w:rPr>
        <w:t xml:space="preserve">. </w:t>
      </w:r>
      <w:r w:rsidR="00BE2A15">
        <w:rPr>
          <w:sz w:val="28"/>
          <w:szCs w:val="28"/>
          <w:lang w:val="en-US"/>
        </w:rPr>
        <w:t xml:space="preserve">Số lượng giao dịch bất động sản trong quý I/2025 </w:t>
      </w:r>
      <w:r w:rsidR="00150F07">
        <w:rPr>
          <w:sz w:val="28"/>
          <w:szCs w:val="28"/>
          <w:lang w:val="en-US"/>
        </w:rPr>
        <w:t>tương đương quý IV/2024</w:t>
      </w:r>
      <w:r w:rsidRPr="00B80DCB">
        <w:rPr>
          <w:sz w:val="28"/>
          <w:szCs w:val="28"/>
          <w:lang w:val="en-US"/>
        </w:rPr>
        <w:t>.</w:t>
      </w:r>
      <w:r w:rsidR="00E93155">
        <w:rPr>
          <w:sz w:val="28"/>
          <w:szCs w:val="28"/>
          <w:lang w:val="en-US"/>
        </w:rPr>
        <w:t xml:space="preserve"> </w:t>
      </w:r>
      <w:r w:rsidR="00055BED">
        <w:rPr>
          <w:sz w:val="28"/>
          <w:szCs w:val="28"/>
          <w:lang w:val="en-US"/>
        </w:rPr>
        <w:t>Trong quý I/2025 chưa có các dự án bất động sản mới</w:t>
      </w:r>
      <w:r w:rsidR="00177AD7">
        <w:rPr>
          <w:sz w:val="28"/>
          <w:szCs w:val="28"/>
          <w:lang w:val="en-US"/>
        </w:rPr>
        <w:t xml:space="preserve"> đủ điều kiện</w:t>
      </w:r>
      <w:r w:rsidR="00055BED">
        <w:rPr>
          <w:sz w:val="28"/>
          <w:szCs w:val="28"/>
          <w:lang w:val="en-US"/>
        </w:rPr>
        <w:t xml:space="preserve"> đưa vào kinh doanh, tuy nhiên các giao dịch bất động sản vẫn ở mức khá</w:t>
      </w:r>
      <w:r w:rsidR="00C03BAF">
        <w:rPr>
          <w:sz w:val="28"/>
          <w:szCs w:val="28"/>
          <w:lang w:val="en-US"/>
        </w:rPr>
        <w:t xml:space="preserve"> cho thấy nhu cầu về bất động sản thực tế vẫn cao.</w:t>
      </w:r>
      <w:r w:rsidRPr="00B80DCB">
        <w:rPr>
          <w:sz w:val="28"/>
          <w:szCs w:val="28"/>
          <w:lang w:val="en-US"/>
        </w:rPr>
        <w:t xml:space="preserve"> </w:t>
      </w:r>
    </w:p>
    <w:p w14:paraId="12A410C2" w14:textId="0BE0C33D" w:rsidR="00A16093" w:rsidRDefault="00DA256E" w:rsidP="00E73639">
      <w:pPr>
        <w:pStyle w:val="BodyTextIndent"/>
        <w:ind w:firstLine="567"/>
        <w:rPr>
          <w:sz w:val="28"/>
          <w:szCs w:val="28"/>
          <w:lang w:val="en-US"/>
        </w:rPr>
      </w:pPr>
      <w:r w:rsidRPr="0019054E">
        <w:rPr>
          <w:sz w:val="28"/>
          <w:szCs w:val="28"/>
        </w:rPr>
        <w:t>Thủ tướng Chính phủ đã phê duyệt Quy hoạch tỉnh Khánh Hòa thời kỳ 2021 – 2023, tầm nhìn đến năm 2050 tại Quyết định số 318/QĐ-TTg ngày 29/03/2024, phê duyệt quy hoạch chung đô thị mới Cam Lâm đến năm 2045 tại Quyết định số 205/QĐ-TTg ngày 28/02/2024, phê duyệt Điều chỉnh quy hoạch chung thành phố Nha Trang đến năm 2040 tại Quyết định số 259/QĐ-TTg ngày 31/3/2024</w:t>
      </w:r>
      <w:r w:rsidRPr="00E43911">
        <w:rPr>
          <w:sz w:val="28"/>
          <w:szCs w:val="28"/>
          <w:lang w:val="en-US"/>
        </w:rPr>
        <w:t xml:space="preserve">. </w:t>
      </w:r>
      <w:r w:rsidRPr="0019054E">
        <w:rPr>
          <w:sz w:val="28"/>
          <w:szCs w:val="28"/>
        </w:rPr>
        <w:t>Đồng thời, các quy hoạch phân khu đang được UBND cấp huyện trình thẩm định, phê duyệt. Đây là cơ sở để kêu gọi đầu tư đối với các dự án đầu tư xây dựng nhà ở, khu đô thị, dự án kết cấu hạ tầng và đặc biệt là dự án đầu tư xây dựng nhà ở cho người thu thập thấp, nhà ở công nhân, thiết chế công đoàn… sẽ tạo nguồn cung cho thị trường bất động sản tỉnh trong thời gian tới</w:t>
      </w:r>
      <w:r w:rsidR="00131E91" w:rsidRPr="00131E91">
        <w:rPr>
          <w:sz w:val="28"/>
          <w:szCs w:val="28"/>
          <w:lang w:val="en-GB"/>
        </w:rPr>
        <w:t>.</w:t>
      </w:r>
    </w:p>
    <w:p w14:paraId="007DBD26" w14:textId="656CCCBF" w:rsidR="00E27D80" w:rsidRPr="00201806" w:rsidRDefault="00BB3D64" w:rsidP="00201806">
      <w:pPr>
        <w:pStyle w:val="BodyTextIndent"/>
        <w:ind w:firstLine="567"/>
        <w:rPr>
          <w:sz w:val="28"/>
          <w:szCs w:val="28"/>
          <w:lang w:val="vi-VN"/>
        </w:rPr>
      </w:pPr>
      <w:r>
        <w:rPr>
          <w:sz w:val="28"/>
          <w:szCs w:val="28"/>
        </w:rPr>
        <w:t>Mặt khác,</w:t>
      </w:r>
      <w:r w:rsidR="00201806">
        <w:rPr>
          <w:sz w:val="28"/>
          <w:szCs w:val="28"/>
        </w:rPr>
        <w:t xml:space="preserve"> </w:t>
      </w:r>
      <w:r w:rsidR="00201806">
        <w:rPr>
          <w:sz w:val="28"/>
          <w:szCs w:val="28"/>
          <w:lang w:val="en-US"/>
        </w:rPr>
        <w:t>v</w:t>
      </w:r>
      <w:r w:rsidR="00D62939" w:rsidRPr="00D62939">
        <w:rPr>
          <w:sz w:val="28"/>
          <w:szCs w:val="28"/>
          <w:lang w:val="vi-VN"/>
        </w:rPr>
        <w:t>iệc các Luật Nhà ở, Luật Đất đai và Luật Kinh doanh bất động sản mới có hiệu lực, cùng với các chỉ đạo của UBND tỉnh</w:t>
      </w:r>
      <w:r w:rsidR="00A50DD1">
        <w:rPr>
          <w:sz w:val="28"/>
          <w:szCs w:val="28"/>
          <w:lang w:val="en-US"/>
        </w:rPr>
        <w:t xml:space="preserve"> về việc</w:t>
      </w:r>
      <w:r w:rsidR="00D62939" w:rsidRPr="00D62939">
        <w:rPr>
          <w:sz w:val="28"/>
          <w:szCs w:val="28"/>
          <w:lang w:val="vi-VN"/>
        </w:rPr>
        <w:t xml:space="preserve"> </w:t>
      </w:r>
      <w:r w:rsidR="00C553B8">
        <w:rPr>
          <w:sz w:val="28"/>
          <w:szCs w:val="28"/>
          <w:lang w:val="en-US"/>
        </w:rPr>
        <w:t>tháo gỡ các khó khăn, vướng mắc của các dự án bất động sản</w:t>
      </w:r>
      <w:r w:rsidR="00FF234D">
        <w:rPr>
          <w:sz w:val="28"/>
          <w:szCs w:val="28"/>
          <w:lang w:val="en-US"/>
        </w:rPr>
        <w:t>; c</w:t>
      </w:r>
      <w:r w:rsidR="00D62939" w:rsidRPr="00D62939">
        <w:rPr>
          <w:sz w:val="28"/>
          <w:szCs w:val="28"/>
          <w:lang w:val="vi-VN"/>
        </w:rPr>
        <w:t xml:space="preserve">ác chính sách khuyến khích đầu tư vào nhà ở xã hội, nhà ở cho người thu nhập thấp cũng sẽ góp phần </w:t>
      </w:r>
      <w:r w:rsidR="001C253B">
        <w:rPr>
          <w:sz w:val="28"/>
          <w:szCs w:val="28"/>
          <w:lang w:val="en-US"/>
        </w:rPr>
        <w:t xml:space="preserve">thúc đẩy đầu tư và </w:t>
      </w:r>
      <w:r w:rsidR="003D3521">
        <w:rPr>
          <w:sz w:val="28"/>
          <w:szCs w:val="28"/>
          <w:lang w:val="en-US"/>
        </w:rPr>
        <w:t>phát triển thị trường bất động sản lành mạnh, bền vững</w:t>
      </w:r>
      <w:r w:rsidR="005141FC" w:rsidRPr="00201806">
        <w:rPr>
          <w:sz w:val="28"/>
          <w:szCs w:val="28"/>
          <w:lang w:val="vi-VN"/>
        </w:rPr>
        <w:t>.</w:t>
      </w:r>
    </w:p>
    <w:p w14:paraId="0349DB1F" w14:textId="1112951E" w:rsidR="002D5FD7" w:rsidRPr="00D46F00" w:rsidRDefault="00CC13CB" w:rsidP="00E73639">
      <w:pPr>
        <w:pStyle w:val="BodyTextIndent"/>
        <w:ind w:firstLine="567"/>
        <w:rPr>
          <w:color w:val="000000" w:themeColor="text1"/>
          <w:sz w:val="28"/>
          <w:szCs w:val="28"/>
          <w:lang w:val="vi-VN"/>
        </w:rPr>
      </w:pPr>
      <w:r w:rsidRPr="00D46F00">
        <w:rPr>
          <w:b/>
          <w:color w:val="000000" w:themeColor="text1"/>
          <w:sz w:val="28"/>
          <w:szCs w:val="28"/>
          <w:lang w:val="vi-VN"/>
        </w:rPr>
        <w:t>2.</w:t>
      </w:r>
      <w:r w:rsidRPr="00D46F00">
        <w:rPr>
          <w:color w:val="000000" w:themeColor="text1"/>
          <w:sz w:val="28"/>
          <w:szCs w:val="28"/>
          <w:lang w:val="vi-VN"/>
        </w:rPr>
        <w:t xml:space="preserve"> Đánh giá tình hình thị trường bất động sản</w:t>
      </w:r>
    </w:p>
    <w:p w14:paraId="67DEBBC8" w14:textId="77777777" w:rsidR="00504A6A" w:rsidRPr="008007DF" w:rsidRDefault="002D5FD7" w:rsidP="00E73639">
      <w:pPr>
        <w:pStyle w:val="BodyTextIndent"/>
        <w:ind w:firstLine="567"/>
        <w:rPr>
          <w:color w:val="000000" w:themeColor="text1"/>
          <w:sz w:val="28"/>
          <w:szCs w:val="28"/>
          <w:lang w:val="vi-VN"/>
        </w:rPr>
      </w:pPr>
      <w:r w:rsidRPr="008007DF">
        <w:rPr>
          <w:b/>
          <w:color w:val="000000" w:themeColor="text1"/>
          <w:sz w:val="28"/>
          <w:szCs w:val="28"/>
          <w:lang w:val="vi-VN"/>
        </w:rPr>
        <w:t>2.1</w:t>
      </w:r>
      <w:r w:rsidRPr="008007DF">
        <w:rPr>
          <w:color w:val="000000" w:themeColor="text1"/>
          <w:sz w:val="28"/>
          <w:szCs w:val="28"/>
          <w:lang w:val="vi-VN"/>
        </w:rPr>
        <w:t xml:space="preserve"> Các văn bản do Ủy ban nhân dân tỉnh, cơ quan có thẩm quyền thuộc tỉnh ban hành đối với hoạt động kinh doanh bất động sản: </w:t>
      </w:r>
    </w:p>
    <w:p w14:paraId="7A232BC5" w14:textId="6604D7B2" w:rsidR="00545721" w:rsidRPr="008007DF" w:rsidRDefault="00174BB0" w:rsidP="00E73639">
      <w:pPr>
        <w:pStyle w:val="BodyTextIndent"/>
        <w:ind w:firstLine="567"/>
        <w:rPr>
          <w:color w:val="000000" w:themeColor="text1"/>
          <w:sz w:val="28"/>
          <w:szCs w:val="28"/>
          <w:lang w:val="vi-VN"/>
        </w:rPr>
      </w:pPr>
      <w:r w:rsidRPr="008007DF">
        <w:rPr>
          <w:color w:val="000000" w:themeColor="text1"/>
          <w:sz w:val="28"/>
          <w:szCs w:val="28"/>
          <w:lang w:val="vi-VN"/>
        </w:rPr>
        <w:t>Ngày 18/10/2024, UBND tỉnh ban hành Quyết định số 25/</w:t>
      </w:r>
      <w:r w:rsidR="002E7C84" w:rsidRPr="008007DF">
        <w:rPr>
          <w:color w:val="000000" w:themeColor="text1"/>
          <w:sz w:val="28"/>
          <w:szCs w:val="28"/>
          <w:lang w:val="vi-VN"/>
        </w:rPr>
        <w:t>2024/QĐ-UBND về việc ban hành quy định chi tiết một số điều của Luật Nhà ở trên địa bàn tỉnh Khánh Hòa.</w:t>
      </w:r>
    </w:p>
    <w:p w14:paraId="64C05A63" w14:textId="0A8AB2E8" w:rsidR="00D70744" w:rsidRPr="008007DF" w:rsidRDefault="0078763C" w:rsidP="00E73639">
      <w:pPr>
        <w:pStyle w:val="BodyTextIndent"/>
        <w:ind w:firstLine="567"/>
        <w:rPr>
          <w:color w:val="000000" w:themeColor="text1"/>
          <w:sz w:val="28"/>
          <w:szCs w:val="28"/>
          <w:lang w:val="vi-VN"/>
        </w:rPr>
      </w:pPr>
      <w:r w:rsidRPr="008007DF">
        <w:rPr>
          <w:color w:val="000000" w:themeColor="text1"/>
          <w:sz w:val="28"/>
          <w:szCs w:val="28"/>
          <w:lang w:val="vi-VN"/>
        </w:rPr>
        <w:t>Ngày 18/02/2025, UBND tỉnh ban hành Văn bản số 1859/UBND-XDNĐ về việc thực hiện Công điện số 03/</w:t>
      </w:r>
      <w:r w:rsidR="002A0C7A" w:rsidRPr="008007DF">
        <w:rPr>
          <w:color w:val="000000" w:themeColor="text1"/>
          <w:sz w:val="28"/>
          <w:szCs w:val="28"/>
          <w:lang w:val="vi-VN"/>
        </w:rPr>
        <w:t>CĐ-TTg ngày 15/01/2025 của Thủ tướng Chính phủ về tập trung chấn chỉnh, xử lý việc thao túng giá</w:t>
      </w:r>
      <w:r w:rsidR="00406A7E" w:rsidRPr="008007DF">
        <w:rPr>
          <w:color w:val="000000" w:themeColor="text1"/>
          <w:sz w:val="28"/>
          <w:szCs w:val="28"/>
          <w:lang w:val="vi-VN"/>
        </w:rPr>
        <w:t>, đầu cơ bất động sản và thanh tra, kiểm tra các dự án đầu tư xây dựng bất động sản</w:t>
      </w:r>
      <w:r w:rsidR="00124300" w:rsidRPr="008007DF">
        <w:rPr>
          <w:color w:val="000000" w:themeColor="text1"/>
          <w:sz w:val="28"/>
          <w:szCs w:val="28"/>
          <w:lang w:val="vi-VN"/>
        </w:rPr>
        <w:t>.</w:t>
      </w:r>
    </w:p>
    <w:p w14:paraId="64A2F488" w14:textId="77777777" w:rsidR="00F30874" w:rsidRPr="008007DF" w:rsidRDefault="002D5FD7" w:rsidP="00E73639">
      <w:pPr>
        <w:pStyle w:val="BodyTextIndent"/>
        <w:ind w:firstLine="567"/>
        <w:rPr>
          <w:color w:val="000000" w:themeColor="text1"/>
          <w:sz w:val="28"/>
          <w:szCs w:val="28"/>
          <w:lang w:val="vi-VN"/>
        </w:rPr>
      </w:pPr>
      <w:r w:rsidRPr="008007DF">
        <w:rPr>
          <w:b/>
          <w:color w:val="000000" w:themeColor="text1"/>
          <w:sz w:val="28"/>
          <w:szCs w:val="28"/>
          <w:lang w:val="vi-VN"/>
        </w:rPr>
        <w:t>2.2</w:t>
      </w:r>
      <w:r w:rsidRPr="008007DF">
        <w:rPr>
          <w:color w:val="000000" w:themeColor="text1"/>
          <w:sz w:val="28"/>
          <w:szCs w:val="28"/>
          <w:lang w:val="vi-VN"/>
        </w:rPr>
        <w:t xml:space="preserve"> Về tình hình ban hành các chương tr</w:t>
      </w:r>
      <w:r w:rsidR="00C838E4" w:rsidRPr="008007DF">
        <w:rPr>
          <w:color w:val="000000" w:themeColor="text1"/>
          <w:sz w:val="28"/>
          <w:szCs w:val="28"/>
          <w:lang w:val="vi-VN"/>
        </w:rPr>
        <w:t>ình, kế hoạch phát triển nhà ở:</w:t>
      </w:r>
    </w:p>
    <w:p w14:paraId="71C0C2B7" w14:textId="55C92CB9" w:rsidR="00A067D6" w:rsidRPr="00E81416" w:rsidRDefault="00B54D0A" w:rsidP="001C001E">
      <w:pPr>
        <w:pStyle w:val="BodyTextIndent"/>
        <w:ind w:firstLine="567"/>
        <w:rPr>
          <w:color w:val="000000" w:themeColor="text1"/>
          <w:sz w:val="28"/>
          <w:szCs w:val="28"/>
          <w:lang w:val="vi-VN"/>
        </w:rPr>
      </w:pPr>
      <w:r w:rsidRPr="00E81416">
        <w:rPr>
          <w:color w:val="000000" w:themeColor="text1"/>
          <w:sz w:val="28"/>
          <w:szCs w:val="28"/>
          <w:lang w:val="vi-VN"/>
        </w:rPr>
        <w:lastRenderedPageBreak/>
        <w:t xml:space="preserve">- Ngày 19/4/2024, UBND tỉnh ban hành Quyết định số 1041/QĐ-UBND       về việc phê duyệt Chương trình phát triển nhà ở tỉnh Khánh Hòa giai đoạn </w:t>
      </w:r>
      <w:r w:rsidR="00504A6A" w:rsidRPr="00E81416">
        <w:rPr>
          <w:color w:val="000000" w:themeColor="text1"/>
          <w:sz w:val="28"/>
          <w:szCs w:val="28"/>
          <w:lang w:val="vi-VN"/>
        </w:rPr>
        <w:t xml:space="preserve">         </w:t>
      </w:r>
      <w:r w:rsidRPr="00E81416">
        <w:rPr>
          <w:color w:val="000000" w:themeColor="text1"/>
          <w:sz w:val="28"/>
          <w:szCs w:val="28"/>
          <w:lang w:val="vi-VN"/>
        </w:rPr>
        <w:t>2021 – 2030 (lần 2);</w:t>
      </w:r>
    </w:p>
    <w:p w14:paraId="77167CAC" w14:textId="43CA3425" w:rsidR="00B54D0A" w:rsidRDefault="00B54D0A" w:rsidP="00E73639">
      <w:pPr>
        <w:pStyle w:val="BodyTextIndent"/>
        <w:ind w:firstLine="567"/>
        <w:rPr>
          <w:color w:val="000000" w:themeColor="text1"/>
          <w:spacing w:val="-4"/>
          <w:sz w:val="28"/>
          <w:szCs w:val="28"/>
          <w:lang w:val="nl-NL"/>
        </w:rPr>
      </w:pPr>
      <w:r w:rsidRPr="00E81416">
        <w:rPr>
          <w:color w:val="000000" w:themeColor="text1"/>
          <w:sz w:val="28"/>
          <w:szCs w:val="28"/>
          <w:lang w:val="vi-VN"/>
        </w:rPr>
        <w:t xml:space="preserve">- Ngày 23/5/2024, UBND tỉnh ban hành Quyết định số 1350/QĐ-UBND </w:t>
      </w:r>
      <w:r w:rsidR="00504A6A" w:rsidRPr="00E81416">
        <w:rPr>
          <w:color w:val="000000" w:themeColor="text1"/>
          <w:sz w:val="28"/>
          <w:szCs w:val="28"/>
          <w:lang w:val="vi-VN"/>
        </w:rPr>
        <w:t xml:space="preserve">       </w:t>
      </w:r>
      <w:r w:rsidRPr="00E81416">
        <w:rPr>
          <w:color w:val="000000" w:themeColor="text1"/>
          <w:sz w:val="28"/>
          <w:szCs w:val="28"/>
          <w:lang w:val="vi-VN"/>
        </w:rPr>
        <w:t xml:space="preserve">về việc phê duyệt Kế hoạch phát triển nhà ở tỉnh Khánh Hòa giai đoạn </w:t>
      </w:r>
      <w:r w:rsidR="00504A6A" w:rsidRPr="00E81416">
        <w:rPr>
          <w:color w:val="000000" w:themeColor="text1"/>
          <w:sz w:val="28"/>
          <w:szCs w:val="28"/>
          <w:lang w:val="vi-VN"/>
        </w:rPr>
        <w:t xml:space="preserve">                  </w:t>
      </w:r>
      <w:r w:rsidRPr="00E81416">
        <w:rPr>
          <w:color w:val="000000" w:themeColor="text1"/>
          <w:sz w:val="28"/>
          <w:szCs w:val="28"/>
          <w:lang w:val="vi-VN"/>
        </w:rPr>
        <w:t>2021 – 2025 (lần 2).</w:t>
      </w:r>
    </w:p>
    <w:p w14:paraId="524C14AC" w14:textId="77A9ED61" w:rsidR="00CC13CB" w:rsidRPr="00504A6A" w:rsidRDefault="00CC13CB" w:rsidP="00E73639">
      <w:pPr>
        <w:spacing w:before="120"/>
        <w:ind w:firstLine="562"/>
        <w:jc w:val="both"/>
        <w:rPr>
          <w:b/>
          <w:color w:val="000000" w:themeColor="text1"/>
          <w:sz w:val="28"/>
          <w:szCs w:val="28"/>
          <w:lang w:val="nl-NL"/>
        </w:rPr>
      </w:pPr>
      <w:r w:rsidRPr="00504A6A">
        <w:rPr>
          <w:b/>
          <w:color w:val="000000" w:themeColor="text1"/>
          <w:sz w:val="28"/>
          <w:szCs w:val="28"/>
          <w:lang w:val="nl-NL"/>
        </w:rPr>
        <w:t xml:space="preserve">II. Tổng hợp số liệu báo cáo trong Quý </w:t>
      </w:r>
      <w:r w:rsidR="00CD77D1">
        <w:rPr>
          <w:b/>
          <w:color w:val="000000" w:themeColor="text1"/>
          <w:sz w:val="28"/>
          <w:szCs w:val="28"/>
          <w:lang w:val="nl-NL"/>
        </w:rPr>
        <w:t>I</w:t>
      </w:r>
      <w:r w:rsidR="00DA423A" w:rsidRPr="00504A6A">
        <w:rPr>
          <w:b/>
          <w:color w:val="000000" w:themeColor="text1"/>
          <w:sz w:val="28"/>
          <w:szCs w:val="28"/>
          <w:lang w:val="nl-NL"/>
        </w:rPr>
        <w:t>/202</w:t>
      </w:r>
      <w:r w:rsidR="008A0871">
        <w:rPr>
          <w:b/>
          <w:color w:val="000000" w:themeColor="text1"/>
          <w:sz w:val="28"/>
          <w:szCs w:val="28"/>
          <w:lang w:val="nl-NL"/>
        </w:rPr>
        <w:t>5</w:t>
      </w:r>
    </w:p>
    <w:p w14:paraId="4BC1FF26" w14:textId="17162BFA" w:rsidR="00CC13CB" w:rsidRPr="00E02082" w:rsidRDefault="00CC13CB" w:rsidP="00E73639">
      <w:pPr>
        <w:shd w:val="clear" w:color="auto" w:fill="FFFFFF"/>
        <w:spacing w:before="120"/>
        <w:ind w:firstLine="561"/>
        <w:jc w:val="both"/>
        <w:rPr>
          <w:color w:val="000000" w:themeColor="text1"/>
          <w:sz w:val="28"/>
          <w:szCs w:val="28"/>
          <w:lang w:val="nl-NL" w:eastAsia="x-none"/>
        </w:rPr>
      </w:pPr>
      <w:r w:rsidRPr="00E02082">
        <w:rPr>
          <w:b/>
          <w:color w:val="000000" w:themeColor="text1"/>
          <w:sz w:val="28"/>
          <w:szCs w:val="28"/>
          <w:lang w:val="nl-NL" w:eastAsia="x-none"/>
        </w:rPr>
        <w:t>1.</w:t>
      </w:r>
      <w:r w:rsidRPr="00E02082">
        <w:rPr>
          <w:color w:val="000000" w:themeColor="text1"/>
          <w:sz w:val="28"/>
          <w:szCs w:val="28"/>
          <w:lang w:val="nl-NL" w:eastAsia="x-none"/>
        </w:rPr>
        <w:t xml:space="preserve">  Về dự án phát triển nhà ở</w:t>
      </w:r>
      <w:r w:rsidR="00C238B6" w:rsidRPr="00E02082">
        <w:rPr>
          <w:color w:val="000000" w:themeColor="text1"/>
          <w:sz w:val="28"/>
          <w:szCs w:val="28"/>
          <w:lang w:val="nl-NL" w:eastAsia="x-none"/>
        </w:rPr>
        <w:t xml:space="preserve"> thương mại</w:t>
      </w:r>
    </w:p>
    <w:p w14:paraId="3C7B0641" w14:textId="1B85E715" w:rsidR="006C0991" w:rsidRPr="00E73639" w:rsidRDefault="006C0991" w:rsidP="00E73639">
      <w:pPr>
        <w:shd w:val="clear" w:color="auto" w:fill="FFFFFF"/>
        <w:spacing w:before="120"/>
        <w:ind w:firstLine="561"/>
        <w:jc w:val="both"/>
        <w:rPr>
          <w:b/>
          <w:color w:val="000000" w:themeColor="text1"/>
          <w:sz w:val="28"/>
          <w:szCs w:val="28"/>
          <w:lang w:val="pt-BR" w:eastAsia="x-none"/>
        </w:rPr>
      </w:pPr>
      <w:r w:rsidRPr="00E73639">
        <w:rPr>
          <w:b/>
          <w:color w:val="000000" w:themeColor="text1"/>
          <w:sz w:val="28"/>
          <w:szCs w:val="28"/>
          <w:lang w:val="pt-BR" w:eastAsia="x-none"/>
        </w:rPr>
        <w:t>Biểu 1</w:t>
      </w:r>
    </w:p>
    <w:tbl>
      <w:tblPr>
        <w:tblStyle w:val="TableGrid"/>
        <w:tblW w:w="9209" w:type="dxa"/>
        <w:tblLook w:val="04A0" w:firstRow="1" w:lastRow="0" w:firstColumn="1" w:lastColumn="0" w:noHBand="0" w:noVBand="1"/>
      </w:tblPr>
      <w:tblGrid>
        <w:gridCol w:w="596"/>
        <w:gridCol w:w="1016"/>
        <w:gridCol w:w="947"/>
        <w:gridCol w:w="1105"/>
        <w:gridCol w:w="1716"/>
        <w:gridCol w:w="1111"/>
        <w:gridCol w:w="940"/>
        <w:gridCol w:w="927"/>
        <w:gridCol w:w="851"/>
      </w:tblGrid>
      <w:tr w:rsidR="003D68CE" w:rsidRPr="00E81416" w14:paraId="36E8EF8E" w14:textId="77777777" w:rsidTr="00AB222C">
        <w:tc>
          <w:tcPr>
            <w:tcW w:w="596" w:type="dxa"/>
            <w:vMerge w:val="restart"/>
          </w:tcPr>
          <w:p w14:paraId="0E4297BC" w14:textId="77777777" w:rsidR="00C238B6" w:rsidRPr="003D68CE" w:rsidRDefault="00C238B6" w:rsidP="0016674B">
            <w:pPr>
              <w:jc w:val="center"/>
              <w:rPr>
                <w:b/>
                <w:bCs/>
                <w:color w:val="000000" w:themeColor="text1"/>
                <w:sz w:val="20"/>
                <w:szCs w:val="20"/>
                <w:lang w:val="pt-BR" w:eastAsia="x-none"/>
              </w:rPr>
            </w:pPr>
          </w:p>
          <w:p w14:paraId="10AFDAC9" w14:textId="77777777" w:rsidR="00C238B6" w:rsidRPr="003D68CE" w:rsidRDefault="00C238B6" w:rsidP="0016674B">
            <w:pPr>
              <w:jc w:val="center"/>
              <w:rPr>
                <w:b/>
                <w:bCs/>
                <w:color w:val="000000" w:themeColor="text1"/>
                <w:sz w:val="20"/>
                <w:szCs w:val="20"/>
                <w:lang w:val="pt-BR" w:eastAsia="x-none"/>
              </w:rPr>
            </w:pPr>
          </w:p>
          <w:p w14:paraId="3A511A9A" w14:textId="2BC3C6D6" w:rsidR="00C238B6" w:rsidRPr="003D68CE" w:rsidRDefault="00C238B6" w:rsidP="0016674B">
            <w:pPr>
              <w:jc w:val="center"/>
              <w:rPr>
                <w:b/>
                <w:bCs/>
                <w:color w:val="000000" w:themeColor="text1"/>
                <w:sz w:val="20"/>
                <w:szCs w:val="20"/>
                <w:lang w:val="pt-BR" w:eastAsia="x-none"/>
              </w:rPr>
            </w:pPr>
            <w:r w:rsidRPr="003D68CE">
              <w:rPr>
                <w:b/>
                <w:bCs/>
                <w:color w:val="000000" w:themeColor="text1"/>
                <w:sz w:val="20"/>
                <w:szCs w:val="20"/>
                <w:lang w:val="pt-BR" w:eastAsia="x-none"/>
              </w:rPr>
              <w:t>STT</w:t>
            </w:r>
          </w:p>
        </w:tc>
        <w:tc>
          <w:tcPr>
            <w:tcW w:w="8613" w:type="dxa"/>
            <w:gridSpan w:val="8"/>
          </w:tcPr>
          <w:p w14:paraId="49FE2BF3" w14:textId="670F9B78" w:rsidR="00C238B6" w:rsidRPr="003D68CE" w:rsidRDefault="00C238B6" w:rsidP="0016674B">
            <w:pPr>
              <w:jc w:val="center"/>
              <w:rPr>
                <w:b/>
                <w:bCs/>
                <w:color w:val="000000" w:themeColor="text1"/>
                <w:sz w:val="20"/>
                <w:szCs w:val="20"/>
                <w:lang w:val="pt-BR" w:eastAsia="x-none"/>
              </w:rPr>
            </w:pPr>
            <w:r w:rsidRPr="009B108C">
              <w:rPr>
                <w:b/>
                <w:bCs/>
                <w:color w:val="000000" w:themeColor="text1"/>
                <w:sz w:val="20"/>
                <w:szCs w:val="20"/>
                <w:lang w:val="pt-BR"/>
              </w:rPr>
              <w:t>Dự án nhà ở TM</w:t>
            </w:r>
          </w:p>
        </w:tc>
      </w:tr>
      <w:tr w:rsidR="003D68CE" w:rsidRPr="00E81416" w14:paraId="01E632B6" w14:textId="77777777" w:rsidTr="00EE1B99">
        <w:tc>
          <w:tcPr>
            <w:tcW w:w="596" w:type="dxa"/>
            <w:vMerge/>
          </w:tcPr>
          <w:p w14:paraId="6175F4A9" w14:textId="787EC065" w:rsidR="00C238B6" w:rsidRPr="003D68CE" w:rsidRDefault="00C238B6" w:rsidP="0016674B">
            <w:pPr>
              <w:jc w:val="center"/>
              <w:rPr>
                <w:b/>
                <w:bCs/>
                <w:color w:val="000000" w:themeColor="text1"/>
                <w:sz w:val="20"/>
                <w:szCs w:val="20"/>
                <w:lang w:val="pt-BR" w:eastAsia="x-none"/>
              </w:rPr>
            </w:pPr>
          </w:p>
        </w:tc>
        <w:tc>
          <w:tcPr>
            <w:tcW w:w="1016" w:type="dxa"/>
            <w:vMerge w:val="restart"/>
          </w:tcPr>
          <w:p w14:paraId="0537EAA3" w14:textId="77777777" w:rsidR="00C238B6" w:rsidRPr="003D68CE" w:rsidRDefault="00C238B6" w:rsidP="0016674B">
            <w:pPr>
              <w:jc w:val="center"/>
              <w:rPr>
                <w:b/>
                <w:bCs/>
                <w:color w:val="000000" w:themeColor="text1"/>
                <w:sz w:val="20"/>
                <w:szCs w:val="20"/>
                <w:lang w:val="pt-BR" w:eastAsia="x-none"/>
              </w:rPr>
            </w:pPr>
            <w:r w:rsidRPr="003D68CE">
              <w:rPr>
                <w:b/>
                <w:bCs/>
                <w:color w:val="000000" w:themeColor="text1"/>
                <w:sz w:val="20"/>
                <w:szCs w:val="20"/>
                <w:lang w:val="pt-BR" w:eastAsia="x-none"/>
              </w:rPr>
              <w:t>Tên Dự án</w:t>
            </w:r>
          </w:p>
        </w:tc>
        <w:tc>
          <w:tcPr>
            <w:tcW w:w="947" w:type="dxa"/>
            <w:vMerge w:val="restart"/>
          </w:tcPr>
          <w:p w14:paraId="4D3130A0" w14:textId="77777777" w:rsidR="00C238B6" w:rsidRPr="003D68CE" w:rsidRDefault="00C238B6" w:rsidP="0016674B">
            <w:pPr>
              <w:jc w:val="center"/>
              <w:rPr>
                <w:b/>
                <w:bCs/>
                <w:color w:val="000000" w:themeColor="text1"/>
                <w:sz w:val="20"/>
                <w:szCs w:val="20"/>
                <w:lang w:val="pt-BR" w:eastAsia="x-none"/>
              </w:rPr>
            </w:pPr>
            <w:r w:rsidRPr="003D68CE">
              <w:rPr>
                <w:b/>
                <w:bCs/>
                <w:color w:val="000000" w:themeColor="text1"/>
                <w:sz w:val="20"/>
                <w:szCs w:val="20"/>
                <w:lang w:val="pt-BR" w:eastAsia="x-none"/>
              </w:rPr>
              <w:t>Địa điểm</w:t>
            </w:r>
          </w:p>
        </w:tc>
        <w:tc>
          <w:tcPr>
            <w:tcW w:w="2821" w:type="dxa"/>
            <w:gridSpan w:val="2"/>
          </w:tcPr>
          <w:p w14:paraId="732359EA" w14:textId="77777777" w:rsidR="00C238B6" w:rsidRPr="003D68CE" w:rsidRDefault="00C238B6" w:rsidP="0016674B">
            <w:pPr>
              <w:jc w:val="center"/>
              <w:rPr>
                <w:b/>
                <w:bCs/>
                <w:color w:val="000000" w:themeColor="text1"/>
                <w:sz w:val="20"/>
                <w:szCs w:val="20"/>
                <w:lang w:val="pt-BR" w:eastAsia="x-none"/>
              </w:rPr>
            </w:pPr>
            <w:r w:rsidRPr="003D68CE">
              <w:rPr>
                <w:b/>
                <w:bCs/>
                <w:color w:val="000000" w:themeColor="text1"/>
                <w:sz w:val="20"/>
                <w:szCs w:val="20"/>
                <w:lang w:val="pt-BR" w:eastAsia="x-none"/>
              </w:rPr>
              <w:t>Quy mô</w:t>
            </w:r>
          </w:p>
        </w:tc>
        <w:tc>
          <w:tcPr>
            <w:tcW w:w="1111" w:type="dxa"/>
            <w:vMerge w:val="restart"/>
          </w:tcPr>
          <w:p w14:paraId="2E3D6683" w14:textId="77777777" w:rsidR="00C238B6" w:rsidRPr="003D68CE" w:rsidRDefault="00C238B6" w:rsidP="0016674B">
            <w:pPr>
              <w:jc w:val="center"/>
              <w:rPr>
                <w:b/>
                <w:bCs/>
                <w:color w:val="000000" w:themeColor="text1"/>
                <w:sz w:val="20"/>
                <w:szCs w:val="20"/>
                <w:lang w:val="pt-BR" w:eastAsia="x-none"/>
              </w:rPr>
            </w:pPr>
            <w:r w:rsidRPr="003D68CE">
              <w:rPr>
                <w:b/>
                <w:bCs/>
                <w:color w:val="000000" w:themeColor="text1"/>
                <w:sz w:val="20"/>
                <w:szCs w:val="20"/>
                <w:lang w:val="pt-BR" w:eastAsia="x-none"/>
              </w:rPr>
              <w:t>Đã được chấp thuận CTĐT</w:t>
            </w:r>
          </w:p>
        </w:tc>
        <w:tc>
          <w:tcPr>
            <w:tcW w:w="2718" w:type="dxa"/>
            <w:gridSpan w:val="3"/>
          </w:tcPr>
          <w:p w14:paraId="049276DA" w14:textId="77777777" w:rsidR="00C238B6" w:rsidRPr="003D68CE" w:rsidRDefault="00C238B6" w:rsidP="0016674B">
            <w:pPr>
              <w:jc w:val="center"/>
              <w:rPr>
                <w:b/>
                <w:bCs/>
                <w:color w:val="000000" w:themeColor="text1"/>
                <w:sz w:val="20"/>
                <w:szCs w:val="20"/>
                <w:lang w:val="pt-BR" w:eastAsia="x-none"/>
              </w:rPr>
            </w:pPr>
            <w:r w:rsidRPr="003D68CE">
              <w:rPr>
                <w:b/>
                <w:bCs/>
                <w:color w:val="000000" w:themeColor="text1"/>
                <w:sz w:val="20"/>
                <w:szCs w:val="20"/>
                <w:lang w:val="pt-BR" w:eastAsia="x-none"/>
              </w:rPr>
              <w:t xml:space="preserve"> Đã lựa chọn Nhà đầu tư</w:t>
            </w:r>
          </w:p>
        </w:tc>
      </w:tr>
      <w:tr w:rsidR="003D68CE" w:rsidRPr="00E81416" w14:paraId="219BF720" w14:textId="77777777" w:rsidTr="00EE1B99">
        <w:tc>
          <w:tcPr>
            <w:tcW w:w="596" w:type="dxa"/>
            <w:vMerge/>
          </w:tcPr>
          <w:p w14:paraId="7734155A" w14:textId="77777777" w:rsidR="00C238B6" w:rsidRPr="003D68CE" w:rsidRDefault="00C238B6" w:rsidP="0016674B">
            <w:pPr>
              <w:jc w:val="center"/>
              <w:rPr>
                <w:b/>
                <w:bCs/>
                <w:color w:val="000000" w:themeColor="text1"/>
                <w:sz w:val="20"/>
                <w:szCs w:val="20"/>
                <w:lang w:val="pt-BR" w:eastAsia="x-none"/>
              </w:rPr>
            </w:pPr>
          </w:p>
        </w:tc>
        <w:tc>
          <w:tcPr>
            <w:tcW w:w="1016" w:type="dxa"/>
            <w:vMerge/>
          </w:tcPr>
          <w:p w14:paraId="24242878" w14:textId="77777777" w:rsidR="00C238B6" w:rsidRPr="003D68CE" w:rsidRDefault="00C238B6" w:rsidP="0016674B">
            <w:pPr>
              <w:jc w:val="center"/>
              <w:rPr>
                <w:b/>
                <w:bCs/>
                <w:color w:val="000000" w:themeColor="text1"/>
                <w:sz w:val="20"/>
                <w:szCs w:val="20"/>
                <w:lang w:val="pt-BR" w:eastAsia="x-none"/>
              </w:rPr>
            </w:pPr>
          </w:p>
        </w:tc>
        <w:tc>
          <w:tcPr>
            <w:tcW w:w="947" w:type="dxa"/>
            <w:vMerge/>
          </w:tcPr>
          <w:p w14:paraId="1A313712" w14:textId="77777777" w:rsidR="00C238B6" w:rsidRPr="003D68CE" w:rsidRDefault="00C238B6" w:rsidP="0016674B">
            <w:pPr>
              <w:jc w:val="center"/>
              <w:rPr>
                <w:b/>
                <w:bCs/>
                <w:color w:val="000000" w:themeColor="text1"/>
                <w:sz w:val="20"/>
                <w:szCs w:val="20"/>
                <w:lang w:val="pt-BR" w:eastAsia="x-none"/>
              </w:rPr>
            </w:pPr>
          </w:p>
        </w:tc>
        <w:tc>
          <w:tcPr>
            <w:tcW w:w="1105" w:type="dxa"/>
          </w:tcPr>
          <w:p w14:paraId="15CD138B" w14:textId="77777777" w:rsidR="00C238B6" w:rsidRPr="003D68CE" w:rsidRDefault="00C238B6" w:rsidP="0016674B">
            <w:pPr>
              <w:jc w:val="center"/>
              <w:rPr>
                <w:b/>
                <w:bCs/>
                <w:color w:val="000000" w:themeColor="text1"/>
                <w:sz w:val="20"/>
                <w:szCs w:val="20"/>
                <w:lang w:val="pt-BR" w:eastAsia="x-none"/>
              </w:rPr>
            </w:pPr>
            <w:r w:rsidRPr="003D68CE">
              <w:rPr>
                <w:b/>
                <w:bCs/>
                <w:color w:val="000000" w:themeColor="text1"/>
                <w:sz w:val="20"/>
                <w:szCs w:val="20"/>
                <w:lang w:val="pt-BR" w:eastAsia="x-none"/>
              </w:rPr>
              <w:t>Diện tích</w:t>
            </w:r>
          </w:p>
          <w:p w14:paraId="6D1A7F35" w14:textId="42C436E2" w:rsidR="00130B09" w:rsidRPr="003D68CE" w:rsidRDefault="00130B09" w:rsidP="00C111BB">
            <w:pPr>
              <w:jc w:val="center"/>
              <w:rPr>
                <w:b/>
                <w:bCs/>
                <w:color w:val="000000" w:themeColor="text1"/>
                <w:sz w:val="20"/>
                <w:szCs w:val="20"/>
                <w:lang w:val="pt-BR" w:eastAsia="x-none"/>
              </w:rPr>
            </w:pPr>
            <w:r w:rsidRPr="003D68CE">
              <w:rPr>
                <w:b/>
                <w:bCs/>
                <w:color w:val="000000" w:themeColor="text1"/>
                <w:sz w:val="20"/>
                <w:szCs w:val="20"/>
                <w:lang w:val="pt-BR" w:eastAsia="x-none"/>
              </w:rPr>
              <w:t>(</w:t>
            </w:r>
            <w:r w:rsidR="00C111BB" w:rsidRPr="003D68CE">
              <w:rPr>
                <w:b/>
                <w:bCs/>
                <w:color w:val="000000" w:themeColor="text1"/>
                <w:sz w:val="20"/>
                <w:szCs w:val="20"/>
                <w:lang w:val="pt-BR" w:eastAsia="x-none"/>
              </w:rPr>
              <w:t>ha</w:t>
            </w:r>
            <w:r w:rsidRPr="003D68CE">
              <w:rPr>
                <w:b/>
                <w:bCs/>
                <w:color w:val="000000" w:themeColor="text1"/>
                <w:sz w:val="20"/>
                <w:szCs w:val="20"/>
                <w:lang w:val="pt-BR" w:eastAsia="x-none"/>
              </w:rPr>
              <w:t>)</w:t>
            </w:r>
          </w:p>
        </w:tc>
        <w:tc>
          <w:tcPr>
            <w:tcW w:w="1716" w:type="dxa"/>
          </w:tcPr>
          <w:p w14:paraId="03ECF3C8" w14:textId="77777777" w:rsidR="00C238B6" w:rsidRPr="003D68CE" w:rsidRDefault="00C238B6" w:rsidP="0016674B">
            <w:pPr>
              <w:jc w:val="center"/>
              <w:rPr>
                <w:b/>
                <w:bCs/>
                <w:color w:val="000000" w:themeColor="text1"/>
                <w:sz w:val="20"/>
                <w:szCs w:val="20"/>
                <w:lang w:val="pt-BR" w:eastAsia="x-none"/>
              </w:rPr>
            </w:pPr>
            <w:r w:rsidRPr="003D68CE">
              <w:rPr>
                <w:b/>
                <w:bCs/>
                <w:color w:val="000000" w:themeColor="text1"/>
                <w:sz w:val="20"/>
                <w:szCs w:val="20"/>
                <w:lang w:val="pt-BR" w:eastAsia="x-none"/>
              </w:rPr>
              <w:t>Tổng mức đầu tư</w:t>
            </w:r>
          </w:p>
          <w:p w14:paraId="2C8F1402" w14:textId="0522E5A3" w:rsidR="00803D86" w:rsidRPr="003D68CE" w:rsidRDefault="00803D86" w:rsidP="0016674B">
            <w:pPr>
              <w:jc w:val="center"/>
              <w:rPr>
                <w:b/>
                <w:bCs/>
                <w:color w:val="000000" w:themeColor="text1"/>
                <w:sz w:val="20"/>
                <w:szCs w:val="20"/>
                <w:lang w:val="pt-BR" w:eastAsia="x-none"/>
              </w:rPr>
            </w:pPr>
            <w:r w:rsidRPr="003D68CE">
              <w:rPr>
                <w:b/>
                <w:bCs/>
                <w:color w:val="000000" w:themeColor="text1"/>
                <w:sz w:val="20"/>
                <w:szCs w:val="20"/>
                <w:lang w:val="pt-BR" w:eastAsia="x-none"/>
              </w:rPr>
              <w:t>(</w:t>
            </w:r>
            <w:r w:rsidR="00C111BB" w:rsidRPr="003D68CE">
              <w:rPr>
                <w:b/>
                <w:bCs/>
                <w:color w:val="000000" w:themeColor="text1"/>
                <w:sz w:val="20"/>
                <w:szCs w:val="20"/>
                <w:lang w:val="pt-BR" w:eastAsia="x-none"/>
              </w:rPr>
              <w:t xml:space="preserve">tỷ </w:t>
            </w:r>
            <w:r w:rsidRPr="003D68CE">
              <w:rPr>
                <w:b/>
                <w:bCs/>
                <w:color w:val="000000" w:themeColor="text1"/>
                <w:sz w:val="20"/>
                <w:szCs w:val="20"/>
                <w:lang w:val="pt-BR" w:eastAsia="x-none"/>
              </w:rPr>
              <w:t>đồng)</w:t>
            </w:r>
          </w:p>
        </w:tc>
        <w:tc>
          <w:tcPr>
            <w:tcW w:w="1111" w:type="dxa"/>
            <w:vMerge/>
          </w:tcPr>
          <w:p w14:paraId="07FF5F08" w14:textId="77777777" w:rsidR="00C238B6" w:rsidRPr="003D68CE" w:rsidRDefault="00C238B6" w:rsidP="0016674B">
            <w:pPr>
              <w:jc w:val="center"/>
              <w:rPr>
                <w:b/>
                <w:bCs/>
                <w:color w:val="000000" w:themeColor="text1"/>
                <w:sz w:val="20"/>
                <w:szCs w:val="20"/>
                <w:lang w:val="pt-BR" w:eastAsia="x-none"/>
              </w:rPr>
            </w:pPr>
          </w:p>
        </w:tc>
        <w:tc>
          <w:tcPr>
            <w:tcW w:w="940" w:type="dxa"/>
          </w:tcPr>
          <w:p w14:paraId="6AED6243" w14:textId="77777777" w:rsidR="00C238B6" w:rsidRPr="003D68CE" w:rsidRDefault="00C238B6" w:rsidP="0016674B">
            <w:pPr>
              <w:jc w:val="center"/>
              <w:rPr>
                <w:b/>
                <w:bCs/>
                <w:color w:val="000000" w:themeColor="text1"/>
                <w:sz w:val="20"/>
                <w:szCs w:val="20"/>
                <w:lang w:val="pt-BR" w:eastAsia="x-none"/>
              </w:rPr>
            </w:pPr>
            <w:r w:rsidRPr="003D68CE">
              <w:rPr>
                <w:b/>
                <w:bCs/>
                <w:color w:val="000000" w:themeColor="text1"/>
                <w:sz w:val="20"/>
                <w:szCs w:val="20"/>
                <w:lang w:val="pt-BR" w:eastAsia="x-none"/>
              </w:rPr>
              <w:t>Đấu thầu</w:t>
            </w:r>
          </w:p>
        </w:tc>
        <w:tc>
          <w:tcPr>
            <w:tcW w:w="927" w:type="dxa"/>
          </w:tcPr>
          <w:p w14:paraId="2FDF9290" w14:textId="77777777" w:rsidR="00C238B6" w:rsidRPr="003D68CE" w:rsidRDefault="00C238B6" w:rsidP="0016674B">
            <w:pPr>
              <w:jc w:val="center"/>
              <w:rPr>
                <w:b/>
                <w:bCs/>
                <w:color w:val="000000" w:themeColor="text1"/>
                <w:sz w:val="20"/>
                <w:szCs w:val="20"/>
                <w:lang w:val="pt-BR" w:eastAsia="x-none"/>
              </w:rPr>
            </w:pPr>
            <w:r w:rsidRPr="003D68CE">
              <w:rPr>
                <w:b/>
                <w:bCs/>
                <w:color w:val="000000" w:themeColor="text1"/>
                <w:sz w:val="20"/>
                <w:szCs w:val="20"/>
                <w:lang w:val="pt-BR" w:eastAsia="x-none"/>
              </w:rPr>
              <w:t>Đấu giá</w:t>
            </w:r>
          </w:p>
        </w:tc>
        <w:tc>
          <w:tcPr>
            <w:tcW w:w="851" w:type="dxa"/>
          </w:tcPr>
          <w:p w14:paraId="2F065948" w14:textId="77777777" w:rsidR="00C238B6" w:rsidRPr="003D68CE" w:rsidRDefault="00C238B6" w:rsidP="0016674B">
            <w:pPr>
              <w:jc w:val="center"/>
              <w:rPr>
                <w:b/>
                <w:bCs/>
                <w:color w:val="000000" w:themeColor="text1"/>
                <w:sz w:val="20"/>
                <w:szCs w:val="20"/>
                <w:lang w:val="pt-BR" w:eastAsia="x-none"/>
              </w:rPr>
            </w:pPr>
            <w:r w:rsidRPr="003D68CE">
              <w:rPr>
                <w:b/>
                <w:bCs/>
                <w:color w:val="000000" w:themeColor="text1"/>
                <w:sz w:val="20"/>
                <w:szCs w:val="20"/>
                <w:lang w:val="pt-BR" w:eastAsia="x-none"/>
              </w:rPr>
              <w:t>Chỉ định nhà đầu tư</w:t>
            </w:r>
          </w:p>
        </w:tc>
      </w:tr>
      <w:tr w:rsidR="003D68CE" w:rsidRPr="00E81416" w14:paraId="7F5AC745" w14:textId="77777777" w:rsidTr="00EE1B99">
        <w:tc>
          <w:tcPr>
            <w:tcW w:w="596" w:type="dxa"/>
            <w:vAlign w:val="center"/>
          </w:tcPr>
          <w:p w14:paraId="7764438A" w14:textId="574132EE" w:rsidR="00EE1B99" w:rsidRPr="003D68CE" w:rsidRDefault="00EE1B99" w:rsidP="00EE1B99">
            <w:pPr>
              <w:jc w:val="center"/>
              <w:rPr>
                <w:color w:val="000000" w:themeColor="text1"/>
                <w:sz w:val="20"/>
                <w:szCs w:val="20"/>
                <w:lang w:val="pt-BR" w:eastAsia="x-none"/>
              </w:rPr>
            </w:pPr>
          </w:p>
        </w:tc>
        <w:tc>
          <w:tcPr>
            <w:tcW w:w="1016" w:type="dxa"/>
            <w:vAlign w:val="center"/>
          </w:tcPr>
          <w:p w14:paraId="5C7FF8D2" w14:textId="2B8638E3" w:rsidR="00EE1B99" w:rsidRPr="00DC584F" w:rsidRDefault="00EE1B99" w:rsidP="00EE1B99">
            <w:pPr>
              <w:jc w:val="center"/>
              <w:rPr>
                <w:color w:val="000000" w:themeColor="text1"/>
                <w:sz w:val="20"/>
                <w:szCs w:val="20"/>
                <w:lang w:val="pt-BR" w:eastAsia="x-none"/>
              </w:rPr>
            </w:pPr>
          </w:p>
        </w:tc>
        <w:tc>
          <w:tcPr>
            <w:tcW w:w="947" w:type="dxa"/>
            <w:vAlign w:val="center"/>
          </w:tcPr>
          <w:p w14:paraId="34797B83" w14:textId="433D8E3B" w:rsidR="00EE1B99" w:rsidRPr="00CD5A8C" w:rsidRDefault="00EE1B99" w:rsidP="00EE1B99">
            <w:pPr>
              <w:jc w:val="both"/>
              <w:rPr>
                <w:color w:val="000000" w:themeColor="text1"/>
                <w:sz w:val="20"/>
                <w:szCs w:val="20"/>
                <w:lang w:val="pt-BR" w:eastAsia="x-none"/>
              </w:rPr>
            </w:pPr>
          </w:p>
        </w:tc>
        <w:tc>
          <w:tcPr>
            <w:tcW w:w="1105" w:type="dxa"/>
            <w:vAlign w:val="center"/>
          </w:tcPr>
          <w:p w14:paraId="338427A8" w14:textId="13A1DA3A" w:rsidR="00EE1B99" w:rsidRPr="00CD5A8C" w:rsidRDefault="00EE1B99" w:rsidP="00EE1B99">
            <w:pPr>
              <w:jc w:val="center"/>
              <w:rPr>
                <w:color w:val="000000" w:themeColor="text1"/>
                <w:sz w:val="20"/>
                <w:szCs w:val="20"/>
                <w:lang w:val="pt-BR" w:eastAsia="x-none"/>
              </w:rPr>
            </w:pPr>
          </w:p>
        </w:tc>
        <w:tc>
          <w:tcPr>
            <w:tcW w:w="1716" w:type="dxa"/>
            <w:vAlign w:val="center"/>
          </w:tcPr>
          <w:p w14:paraId="6FF2346A" w14:textId="5DBC15EC" w:rsidR="00EE1B99" w:rsidRPr="00CD5A8C" w:rsidRDefault="00EE1B99" w:rsidP="00273A2D">
            <w:pPr>
              <w:jc w:val="center"/>
              <w:rPr>
                <w:color w:val="000000" w:themeColor="text1"/>
                <w:sz w:val="20"/>
                <w:szCs w:val="20"/>
                <w:lang w:val="pt-BR" w:eastAsia="x-none"/>
              </w:rPr>
            </w:pPr>
          </w:p>
        </w:tc>
        <w:tc>
          <w:tcPr>
            <w:tcW w:w="1111" w:type="dxa"/>
            <w:vAlign w:val="center"/>
          </w:tcPr>
          <w:p w14:paraId="39D1C54A" w14:textId="347DEB63" w:rsidR="00EE1B99" w:rsidRPr="00CD5A8C" w:rsidRDefault="00EE1B99" w:rsidP="00EE1B99">
            <w:pPr>
              <w:jc w:val="center"/>
              <w:rPr>
                <w:color w:val="000000" w:themeColor="text1"/>
                <w:sz w:val="20"/>
                <w:szCs w:val="20"/>
                <w:lang w:val="pt-BR" w:eastAsia="x-none"/>
              </w:rPr>
            </w:pPr>
          </w:p>
        </w:tc>
        <w:tc>
          <w:tcPr>
            <w:tcW w:w="940" w:type="dxa"/>
            <w:vAlign w:val="center"/>
          </w:tcPr>
          <w:p w14:paraId="3F8A683F" w14:textId="4AD3A56C" w:rsidR="00EE1B99" w:rsidRPr="00CD5A8C" w:rsidRDefault="00EE1B99" w:rsidP="00EE1B99">
            <w:pPr>
              <w:jc w:val="center"/>
              <w:rPr>
                <w:color w:val="000000" w:themeColor="text1"/>
                <w:sz w:val="20"/>
                <w:szCs w:val="20"/>
                <w:lang w:val="pt-BR" w:eastAsia="x-none"/>
              </w:rPr>
            </w:pPr>
          </w:p>
        </w:tc>
        <w:tc>
          <w:tcPr>
            <w:tcW w:w="927" w:type="dxa"/>
            <w:vAlign w:val="center"/>
          </w:tcPr>
          <w:p w14:paraId="3BCE13DA" w14:textId="77777777" w:rsidR="00EE1B99" w:rsidRPr="00CD5A8C" w:rsidRDefault="00EE1B99" w:rsidP="00EE1B99">
            <w:pPr>
              <w:jc w:val="center"/>
              <w:rPr>
                <w:color w:val="000000" w:themeColor="text1"/>
                <w:sz w:val="20"/>
                <w:szCs w:val="20"/>
                <w:lang w:val="pt-BR" w:eastAsia="x-none"/>
              </w:rPr>
            </w:pPr>
          </w:p>
        </w:tc>
        <w:tc>
          <w:tcPr>
            <w:tcW w:w="851" w:type="dxa"/>
            <w:vAlign w:val="center"/>
          </w:tcPr>
          <w:p w14:paraId="6BDC594D" w14:textId="4D48CF4C" w:rsidR="00EE1B99" w:rsidRPr="00CD5A8C" w:rsidRDefault="00EE1B99" w:rsidP="00EE1B99">
            <w:pPr>
              <w:jc w:val="center"/>
              <w:rPr>
                <w:color w:val="000000" w:themeColor="text1"/>
                <w:sz w:val="20"/>
                <w:szCs w:val="20"/>
                <w:lang w:val="pt-BR" w:eastAsia="x-none"/>
              </w:rPr>
            </w:pPr>
          </w:p>
        </w:tc>
      </w:tr>
      <w:tr w:rsidR="00C111BB" w:rsidRPr="003D68CE" w14:paraId="6BDAE6EA" w14:textId="77777777" w:rsidTr="000872AC">
        <w:tc>
          <w:tcPr>
            <w:tcW w:w="1612" w:type="dxa"/>
            <w:gridSpan w:val="2"/>
          </w:tcPr>
          <w:p w14:paraId="589B9C46" w14:textId="77777777" w:rsidR="00C111BB" w:rsidRPr="003D68CE" w:rsidRDefault="00C111BB" w:rsidP="00C111BB">
            <w:pPr>
              <w:jc w:val="center"/>
              <w:rPr>
                <w:b/>
                <w:bCs/>
                <w:i/>
                <w:iCs/>
                <w:color w:val="000000" w:themeColor="text1"/>
                <w:sz w:val="20"/>
                <w:szCs w:val="20"/>
                <w:lang w:val="pt-BR" w:eastAsia="x-none"/>
              </w:rPr>
            </w:pPr>
            <w:r w:rsidRPr="003D68CE">
              <w:rPr>
                <w:b/>
                <w:bCs/>
                <w:i/>
                <w:iCs/>
                <w:color w:val="000000" w:themeColor="text1"/>
                <w:sz w:val="20"/>
                <w:szCs w:val="20"/>
                <w:lang w:val="pt-BR" w:eastAsia="x-none"/>
              </w:rPr>
              <w:t>Tổng</w:t>
            </w:r>
          </w:p>
        </w:tc>
        <w:tc>
          <w:tcPr>
            <w:tcW w:w="947" w:type="dxa"/>
          </w:tcPr>
          <w:p w14:paraId="64C70D28" w14:textId="77777777" w:rsidR="00C111BB" w:rsidRPr="003D68CE" w:rsidRDefault="00C111BB" w:rsidP="00C111BB">
            <w:pPr>
              <w:jc w:val="center"/>
              <w:rPr>
                <w:color w:val="000000" w:themeColor="text1"/>
                <w:sz w:val="20"/>
                <w:szCs w:val="20"/>
                <w:lang w:val="pt-BR" w:eastAsia="x-none"/>
              </w:rPr>
            </w:pPr>
            <w:r w:rsidRPr="003D68CE">
              <w:rPr>
                <w:color w:val="000000" w:themeColor="text1"/>
                <w:sz w:val="20"/>
                <w:szCs w:val="20"/>
                <w:lang w:val="pt-BR" w:eastAsia="x-none"/>
              </w:rPr>
              <w:t>-</w:t>
            </w:r>
          </w:p>
        </w:tc>
        <w:tc>
          <w:tcPr>
            <w:tcW w:w="1105" w:type="dxa"/>
            <w:vAlign w:val="bottom"/>
          </w:tcPr>
          <w:p w14:paraId="4350AEAB" w14:textId="224C3545" w:rsidR="00C111BB" w:rsidRPr="003D68CE" w:rsidRDefault="00C111BB" w:rsidP="00273A2D">
            <w:pPr>
              <w:jc w:val="center"/>
              <w:rPr>
                <w:b/>
                <w:color w:val="000000" w:themeColor="text1"/>
                <w:sz w:val="20"/>
                <w:szCs w:val="20"/>
                <w:lang w:val="pt-BR" w:eastAsia="x-none"/>
              </w:rPr>
            </w:pPr>
          </w:p>
        </w:tc>
        <w:tc>
          <w:tcPr>
            <w:tcW w:w="1716" w:type="dxa"/>
            <w:vAlign w:val="bottom"/>
          </w:tcPr>
          <w:p w14:paraId="0949A89F" w14:textId="2344D280" w:rsidR="00C111BB" w:rsidRPr="003D68CE" w:rsidRDefault="00C111BB" w:rsidP="00C111BB">
            <w:pPr>
              <w:jc w:val="center"/>
              <w:rPr>
                <w:b/>
                <w:color w:val="000000" w:themeColor="text1"/>
                <w:sz w:val="20"/>
                <w:szCs w:val="20"/>
                <w:lang w:val="pt-BR" w:eastAsia="x-none"/>
              </w:rPr>
            </w:pPr>
          </w:p>
        </w:tc>
        <w:tc>
          <w:tcPr>
            <w:tcW w:w="1111" w:type="dxa"/>
            <w:vAlign w:val="center"/>
          </w:tcPr>
          <w:p w14:paraId="69D68EB6" w14:textId="2C0F935F" w:rsidR="00C111BB" w:rsidRPr="003D68CE" w:rsidRDefault="00C111BB" w:rsidP="00C111BB">
            <w:pPr>
              <w:jc w:val="center"/>
              <w:rPr>
                <w:color w:val="000000" w:themeColor="text1"/>
                <w:sz w:val="20"/>
                <w:szCs w:val="20"/>
                <w:lang w:val="pt-BR" w:eastAsia="x-none"/>
              </w:rPr>
            </w:pPr>
          </w:p>
        </w:tc>
        <w:tc>
          <w:tcPr>
            <w:tcW w:w="940" w:type="dxa"/>
            <w:vAlign w:val="center"/>
          </w:tcPr>
          <w:p w14:paraId="672DC9BC" w14:textId="21237AF2" w:rsidR="00C111BB" w:rsidRPr="003D68CE" w:rsidRDefault="00C111BB" w:rsidP="00C111BB">
            <w:pPr>
              <w:jc w:val="center"/>
              <w:rPr>
                <w:color w:val="000000" w:themeColor="text1"/>
                <w:sz w:val="20"/>
                <w:szCs w:val="20"/>
                <w:lang w:val="pt-BR" w:eastAsia="x-none"/>
              </w:rPr>
            </w:pPr>
          </w:p>
        </w:tc>
        <w:tc>
          <w:tcPr>
            <w:tcW w:w="927" w:type="dxa"/>
            <w:vAlign w:val="center"/>
          </w:tcPr>
          <w:p w14:paraId="62A12788" w14:textId="693057D9" w:rsidR="00C111BB" w:rsidRPr="003D68CE" w:rsidRDefault="00C111BB" w:rsidP="00C111BB">
            <w:pPr>
              <w:jc w:val="center"/>
              <w:rPr>
                <w:color w:val="000000" w:themeColor="text1"/>
                <w:sz w:val="20"/>
                <w:szCs w:val="20"/>
                <w:lang w:val="pt-BR" w:eastAsia="x-none"/>
              </w:rPr>
            </w:pPr>
          </w:p>
        </w:tc>
        <w:tc>
          <w:tcPr>
            <w:tcW w:w="851" w:type="dxa"/>
            <w:vAlign w:val="center"/>
          </w:tcPr>
          <w:p w14:paraId="5B767E5F" w14:textId="476941D6" w:rsidR="00C111BB" w:rsidRPr="003D68CE" w:rsidRDefault="00C111BB" w:rsidP="00C111BB">
            <w:pPr>
              <w:jc w:val="center"/>
              <w:rPr>
                <w:color w:val="000000" w:themeColor="text1"/>
                <w:sz w:val="20"/>
                <w:szCs w:val="20"/>
                <w:lang w:val="pt-BR" w:eastAsia="x-none"/>
              </w:rPr>
            </w:pPr>
          </w:p>
        </w:tc>
      </w:tr>
    </w:tbl>
    <w:p w14:paraId="5073387F" w14:textId="77777777" w:rsidR="00883AAC" w:rsidRPr="003D68CE" w:rsidRDefault="00883AAC" w:rsidP="0016674B">
      <w:pPr>
        <w:shd w:val="clear" w:color="auto" w:fill="FFFFFF"/>
        <w:ind w:firstLine="562"/>
        <w:jc w:val="both"/>
        <w:rPr>
          <w:color w:val="000000" w:themeColor="text1"/>
          <w:sz w:val="20"/>
          <w:szCs w:val="20"/>
          <w:lang w:val="pt-BR" w:eastAsia="x-none"/>
        </w:rPr>
      </w:pPr>
    </w:p>
    <w:p w14:paraId="0209F6CE" w14:textId="79F1E88C" w:rsidR="00E6219D" w:rsidRPr="00E73639" w:rsidRDefault="00E6219D" w:rsidP="0016674B">
      <w:pPr>
        <w:shd w:val="clear" w:color="auto" w:fill="FFFFFF"/>
        <w:ind w:firstLine="562"/>
        <w:jc w:val="both"/>
        <w:rPr>
          <w:b/>
          <w:color w:val="000000" w:themeColor="text1"/>
          <w:sz w:val="28"/>
          <w:szCs w:val="28"/>
          <w:lang w:val="pt-BR" w:eastAsia="x-none"/>
        </w:rPr>
      </w:pPr>
      <w:r w:rsidRPr="00E73639">
        <w:rPr>
          <w:b/>
          <w:color w:val="000000" w:themeColor="text1"/>
          <w:sz w:val="28"/>
          <w:szCs w:val="28"/>
          <w:lang w:val="pt-BR" w:eastAsia="x-none"/>
        </w:rPr>
        <w:t>Biểu 2</w:t>
      </w:r>
    </w:p>
    <w:tbl>
      <w:tblPr>
        <w:tblW w:w="5178" w:type="pct"/>
        <w:tblInd w:w="-176" w:type="dxa"/>
        <w:tblLook w:val="04A0" w:firstRow="1" w:lastRow="0" w:firstColumn="1" w:lastColumn="0" w:noHBand="0" w:noVBand="1"/>
      </w:tblPr>
      <w:tblGrid>
        <w:gridCol w:w="650"/>
        <w:gridCol w:w="714"/>
        <w:gridCol w:w="739"/>
        <w:gridCol w:w="714"/>
        <w:gridCol w:w="714"/>
        <w:gridCol w:w="739"/>
        <w:gridCol w:w="714"/>
        <w:gridCol w:w="714"/>
        <w:gridCol w:w="739"/>
        <w:gridCol w:w="715"/>
        <w:gridCol w:w="714"/>
        <w:gridCol w:w="739"/>
        <w:gridCol w:w="779"/>
      </w:tblGrid>
      <w:tr w:rsidR="0070042D" w:rsidRPr="0070042D" w14:paraId="2AC47986" w14:textId="77777777" w:rsidTr="00AB222C">
        <w:trPr>
          <w:trHeight w:val="630"/>
        </w:trPr>
        <w:tc>
          <w:tcPr>
            <w:tcW w:w="34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B2CD7C" w14:textId="77777777" w:rsidR="00F75C89" w:rsidRPr="0070042D" w:rsidRDefault="00F75C89" w:rsidP="0016674B">
            <w:pPr>
              <w:jc w:val="center"/>
              <w:rPr>
                <w:b/>
                <w:bCs/>
                <w:sz w:val="20"/>
                <w:szCs w:val="20"/>
              </w:rPr>
            </w:pPr>
            <w:r w:rsidRPr="0070042D">
              <w:rPr>
                <w:b/>
                <w:bCs/>
                <w:sz w:val="20"/>
                <w:szCs w:val="20"/>
              </w:rPr>
              <w:t>Đơn vị báo cáo</w:t>
            </w:r>
          </w:p>
        </w:tc>
        <w:tc>
          <w:tcPr>
            <w:tcW w:w="4654" w:type="pct"/>
            <w:gridSpan w:val="12"/>
            <w:tcBorders>
              <w:top w:val="single" w:sz="4" w:space="0" w:color="auto"/>
              <w:left w:val="nil"/>
              <w:bottom w:val="nil"/>
              <w:right w:val="single" w:sz="4" w:space="0" w:color="000000"/>
            </w:tcBorders>
            <w:shd w:val="clear" w:color="auto" w:fill="auto"/>
            <w:vAlign w:val="center"/>
            <w:hideMark/>
          </w:tcPr>
          <w:p w14:paraId="4181C738" w14:textId="7E886388" w:rsidR="00F75C89" w:rsidRPr="0070042D" w:rsidRDefault="00F75C89" w:rsidP="0016674B">
            <w:pPr>
              <w:jc w:val="center"/>
              <w:rPr>
                <w:b/>
                <w:bCs/>
                <w:sz w:val="20"/>
                <w:szCs w:val="20"/>
              </w:rPr>
            </w:pPr>
            <w:r w:rsidRPr="0070042D">
              <w:rPr>
                <w:b/>
                <w:bCs/>
                <w:sz w:val="20"/>
                <w:szCs w:val="20"/>
              </w:rPr>
              <w:t>Dự án nhà ở TM</w:t>
            </w:r>
          </w:p>
        </w:tc>
      </w:tr>
      <w:tr w:rsidR="0070042D" w:rsidRPr="0070042D" w14:paraId="5B82DA12" w14:textId="77777777" w:rsidTr="009C6441">
        <w:trPr>
          <w:trHeight w:val="630"/>
        </w:trPr>
        <w:tc>
          <w:tcPr>
            <w:tcW w:w="346" w:type="pct"/>
            <w:vMerge/>
            <w:tcBorders>
              <w:top w:val="single" w:sz="4" w:space="0" w:color="auto"/>
              <w:left w:val="single" w:sz="4" w:space="0" w:color="auto"/>
              <w:bottom w:val="single" w:sz="4" w:space="0" w:color="auto"/>
              <w:right w:val="single" w:sz="4" w:space="0" w:color="auto"/>
            </w:tcBorders>
            <w:vAlign w:val="center"/>
            <w:hideMark/>
          </w:tcPr>
          <w:p w14:paraId="4E76DCC6" w14:textId="77777777" w:rsidR="00F75C89" w:rsidRPr="0070042D" w:rsidRDefault="00F75C89" w:rsidP="0016674B">
            <w:pPr>
              <w:jc w:val="center"/>
              <w:rPr>
                <w:b/>
                <w:bCs/>
                <w:sz w:val="20"/>
                <w:szCs w:val="20"/>
              </w:rPr>
            </w:pPr>
          </w:p>
        </w:tc>
        <w:tc>
          <w:tcPr>
            <w:tcW w:w="1155" w:type="pct"/>
            <w:gridSpan w:val="3"/>
            <w:tcBorders>
              <w:top w:val="single" w:sz="4" w:space="0" w:color="auto"/>
              <w:left w:val="nil"/>
              <w:bottom w:val="single" w:sz="4" w:space="0" w:color="auto"/>
              <w:right w:val="single" w:sz="4" w:space="0" w:color="auto"/>
            </w:tcBorders>
            <w:shd w:val="clear" w:color="auto" w:fill="auto"/>
            <w:vAlign w:val="center"/>
            <w:hideMark/>
          </w:tcPr>
          <w:p w14:paraId="4FC1346C" w14:textId="402EC5AD" w:rsidR="00F75C89" w:rsidRPr="0070042D" w:rsidRDefault="00F75C89" w:rsidP="0016674B">
            <w:pPr>
              <w:jc w:val="center"/>
              <w:rPr>
                <w:b/>
                <w:bCs/>
                <w:sz w:val="20"/>
                <w:szCs w:val="20"/>
              </w:rPr>
            </w:pPr>
            <w:r w:rsidRPr="0070042D">
              <w:rPr>
                <w:b/>
                <w:bCs/>
                <w:sz w:val="20"/>
                <w:szCs w:val="20"/>
              </w:rPr>
              <w:t>Được cấp phép trong quý</w:t>
            </w:r>
          </w:p>
        </w:tc>
        <w:tc>
          <w:tcPr>
            <w:tcW w:w="1155" w:type="pct"/>
            <w:gridSpan w:val="3"/>
            <w:tcBorders>
              <w:top w:val="single" w:sz="4" w:space="0" w:color="auto"/>
              <w:left w:val="nil"/>
              <w:bottom w:val="single" w:sz="4" w:space="0" w:color="auto"/>
              <w:right w:val="single" w:sz="4" w:space="0" w:color="auto"/>
            </w:tcBorders>
            <w:shd w:val="clear" w:color="auto" w:fill="auto"/>
            <w:vAlign w:val="center"/>
          </w:tcPr>
          <w:p w14:paraId="6546F757" w14:textId="75C4CA74" w:rsidR="00F75C89" w:rsidRPr="0070042D" w:rsidRDefault="00F75C89" w:rsidP="0016674B">
            <w:pPr>
              <w:jc w:val="center"/>
              <w:rPr>
                <w:b/>
                <w:bCs/>
                <w:sz w:val="20"/>
                <w:szCs w:val="20"/>
              </w:rPr>
            </w:pPr>
            <w:r w:rsidRPr="0070042D">
              <w:rPr>
                <w:b/>
                <w:bCs/>
                <w:sz w:val="20"/>
                <w:szCs w:val="20"/>
              </w:rPr>
              <w:t>Đang triển khai trong quý</w:t>
            </w:r>
          </w:p>
        </w:tc>
        <w:tc>
          <w:tcPr>
            <w:tcW w:w="1155" w:type="pct"/>
            <w:gridSpan w:val="3"/>
            <w:tcBorders>
              <w:top w:val="single" w:sz="4" w:space="0" w:color="auto"/>
              <w:left w:val="nil"/>
              <w:bottom w:val="single" w:sz="4" w:space="0" w:color="auto"/>
              <w:right w:val="single" w:sz="4" w:space="0" w:color="auto"/>
            </w:tcBorders>
            <w:shd w:val="clear" w:color="auto" w:fill="auto"/>
            <w:vAlign w:val="center"/>
          </w:tcPr>
          <w:p w14:paraId="35FE7EA0" w14:textId="2251A069" w:rsidR="00F75C89" w:rsidRPr="0070042D" w:rsidRDefault="00F75C89" w:rsidP="0016674B">
            <w:pPr>
              <w:jc w:val="center"/>
              <w:rPr>
                <w:b/>
                <w:bCs/>
                <w:sz w:val="20"/>
                <w:szCs w:val="20"/>
              </w:rPr>
            </w:pPr>
            <w:r w:rsidRPr="0070042D">
              <w:rPr>
                <w:b/>
                <w:bCs/>
                <w:sz w:val="20"/>
                <w:szCs w:val="20"/>
              </w:rPr>
              <w:t>Hình thành trong tương lai đủ đk bán trong quý</w:t>
            </w:r>
          </w:p>
        </w:tc>
        <w:tc>
          <w:tcPr>
            <w:tcW w:w="1190" w:type="pct"/>
            <w:gridSpan w:val="3"/>
            <w:tcBorders>
              <w:top w:val="single" w:sz="4" w:space="0" w:color="auto"/>
              <w:left w:val="nil"/>
              <w:bottom w:val="single" w:sz="4" w:space="0" w:color="auto"/>
              <w:right w:val="single" w:sz="4" w:space="0" w:color="auto"/>
            </w:tcBorders>
            <w:shd w:val="clear" w:color="auto" w:fill="auto"/>
            <w:vAlign w:val="center"/>
          </w:tcPr>
          <w:p w14:paraId="5A0A62F3" w14:textId="0545FB0C" w:rsidR="00F75C89" w:rsidRPr="0070042D" w:rsidRDefault="00F75C89" w:rsidP="0016674B">
            <w:pPr>
              <w:jc w:val="center"/>
              <w:rPr>
                <w:b/>
                <w:bCs/>
                <w:sz w:val="20"/>
                <w:szCs w:val="20"/>
              </w:rPr>
            </w:pPr>
            <w:r w:rsidRPr="0070042D">
              <w:rPr>
                <w:b/>
                <w:bCs/>
                <w:sz w:val="20"/>
                <w:szCs w:val="20"/>
              </w:rPr>
              <w:t>Hoàn thành trong quý</w:t>
            </w:r>
          </w:p>
        </w:tc>
      </w:tr>
      <w:tr w:rsidR="0070042D" w:rsidRPr="0070042D" w14:paraId="3446A041" w14:textId="77777777" w:rsidTr="009C6441">
        <w:trPr>
          <w:trHeight w:val="1575"/>
        </w:trPr>
        <w:tc>
          <w:tcPr>
            <w:tcW w:w="346" w:type="pct"/>
            <w:vMerge/>
            <w:tcBorders>
              <w:top w:val="single" w:sz="4" w:space="0" w:color="auto"/>
              <w:left w:val="single" w:sz="4" w:space="0" w:color="auto"/>
              <w:bottom w:val="single" w:sz="4" w:space="0" w:color="auto"/>
              <w:right w:val="single" w:sz="4" w:space="0" w:color="auto"/>
            </w:tcBorders>
            <w:vAlign w:val="center"/>
            <w:hideMark/>
          </w:tcPr>
          <w:p w14:paraId="45F4BD8E" w14:textId="77777777" w:rsidR="00F75C89" w:rsidRPr="0070042D" w:rsidRDefault="00F75C89" w:rsidP="0016674B">
            <w:pPr>
              <w:jc w:val="center"/>
              <w:rPr>
                <w:b/>
                <w:bCs/>
                <w:sz w:val="20"/>
                <w:szCs w:val="20"/>
              </w:rPr>
            </w:pPr>
          </w:p>
        </w:tc>
        <w:tc>
          <w:tcPr>
            <w:tcW w:w="380" w:type="pct"/>
            <w:tcBorders>
              <w:top w:val="nil"/>
              <w:left w:val="nil"/>
              <w:bottom w:val="single" w:sz="4" w:space="0" w:color="auto"/>
              <w:right w:val="single" w:sz="4" w:space="0" w:color="auto"/>
            </w:tcBorders>
            <w:shd w:val="clear" w:color="auto" w:fill="auto"/>
            <w:vAlign w:val="center"/>
            <w:hideMark/>
          </w:tcPr>
          <w:p w14:paraId="5918C255" w14:textId="77777777" w:rsidR="00F75C89" w:rsidRPr="0070042D" w:rsidRDefault="00F75C89" w:rsidP="0016674B">
            <w:pPr>
              <w:jc w:val="center"/>
              <w:rPr>
                <w:b/>
                <w:bCs/>
                <w:sz w:val="20"/>
                <w:szCs w:val="20"/>
              </w:rPr>
            </w:pPr>
            <w:r w:rsidRPr="0070042D">
              <w:rPr>
                <w:b/>
                <w:bCs/>
                <w:sz w:val="20"/>
                <w:szCs w:val="20"/>
              </w:rPr>
              <w:t>Số lượng dự án</w:t>
            </w:r>
          </w:p>
        </w:tc>
        <w:tc>
          <w:tcPr>
            <w:tcW w:w="394" w:type="pct"/>
            <w:tcBorders>
              <w:top w:val="nil"/>
              <w:left w:val="nil"/>
              <w:bottom w:val="single" w:sz="4" w:space="0" w:color="auto"/>
              <w:right w:val="single" w:sz="4" w:space="0" w:color="auto"/>
            </w:tcBorders>
            <w:shd w:val="clear" w:color="auto" w:fill="auto"/>
            <w:vAlign w:val="center"/>
            <w:hideMark/>
          </w:tcPr>
          <w:p w14:paraId="25E4173D" w14:textId="7FFE5EBF" w:rsidR="00F75C89" w:rsidRPr="0070042D" w:rsidRDefault="00F75C89" w:rsidP="0016674B">
            <w:pPr>
              <w:jc w:val="center"/>
              <w:rPr>
                <w:b/>
                <w:bCs/>
                <w:sz w:val="20"/>
                <w:szCs w:val="20"/>
              </w:rPr>
            </w:pPr>
            <w:r w:rsidRPr="0070042D">
              <w:rPr>
                <w:b/>
                <w:bCs/>
                <w:sz w:val="20"/>
                <w:szCs w:val="20"/>
              </w:rPr>
              <w:t>Số lượng chung cư (căn)</w:t>
            </w:r>
          </w:p>
        </w:tc>
        <w:tc>
          <w:tcPr>
            <w:tcW w:w="380" w:type="pct"/>
            <w:tcBorders>
              <w:top w:val="nil"/>
              <w:left w:val="nil"/>
              <w:bottom w:val="single" w:sz="4" w:space="0" w:color="auto"/>
              <w:right w:val="single" w:sz="4" w:space="0" w:color="auto"/>
            </w:tcBorders>
            <w:shd w:val="clear" w:color="auto" w:fill="auto"/>
            <w:vAlign w:val="center"/>
            <w:hideMark/>
          </w:tcPr>
          <w:p w14:paraId="3A5C4944" w14:textId="4F43832A" w:rsidR="00F75C89" w:rsidRPr="0070042D" w:rsidRDefault="00F75C89" w:rsidP="0016674B">
            <w:pPr>
              <w:jc w:val="center"/>
              <w:rPr>
                <w:b/>
                <w:bCs/>
                <w:sz w:val="20"/>
                <w:szCs w:val="20"/>
              </w:rPr>
            </w:pPr>
            <w:r w:rsidRPr="0070042D">
              <w:rPr>
                <w:b/>
                <w:bCs/>
                <w:sz w:val="20"/>
                <w:szCs w:val="20"/>
              </w:rPr>
              <w:t>Số lượng nhà riêng lẻ (căn)</w:t>
            </w:r>
          </w:p>
        </w:tc>
        <w:tc>
          <w:tcPr>
            <w:tcW w:w="380" w:type="pct"/>
            <w:tcBorders>
              <w:top w:val="nil"/>
              <w:left w:val="nil"/>
              <w:bottom w:val="single" w:sz="4" w:space="0" w:color="auto"/>
              <w:right w:val="single" w:sz="4" w:space="0" w:color="auto"/>
            </w:tcBorders>
            <w:shd w:val="clear" w:color="auto" w:fill="auto"/>
            <w:vAlign w:val="center"/>
            <w:hideMark/>
          </w:tcPr>
          <w:p w14:paraId="017381D6" w14:textId="0B799144" w:rsidR="00F75C89" w:rsidRPr="0070042D" w:rsidRDefault="00F75C89" w:rsidP="0016674B">
            <w:pPr>
              <w:jc w:val="center"/>
              <w:rPr>
                <w:b/>
                <w:bCs/>
                <w:sz w:val="20"/>
                <w:szCs w:val="20"/>
              </w:rPr>
            </w:pPr>
            <w:r w:rsidRPr="0070042D">
              <w:rPr>
                <w:b/>
                <w:bCs/>
                <w:sz w:val="20"/>
                <w:szCs w:val="20"/>
              </w:rPr>
              <w:t>Số lượng dự án</w:t>
            </w:r>
          </w:p>
        </w:tc>
        <w:tc>
          <w:tcPr>
            <w:tcW w:w="394" w:type="pct"/>
            <w:tcBorders>
              <w:top w:val="nil"/>
              <w:left w:val="nil"/>
              <w:bottom w:val="single" w:sz="4" w:space="0" w:color="auto"/>
              <w:right w:val="single" w:sz="4" w:space="0" w:color="auto"/>
            </w:tcBorders>
            <w:shd w:val="clear" w:color="auto" w:fill="auto"/>
            <w:vAlign w:val="center"/>
            <w:hideMark/>
          </w:tcPr>
          <w:p w14:paraId="474890D6" w14:textId="47E4F898" w:rsidR="00F75C89" w:rsidRPr="0070042D" w:rsidRDefault="00F75C89" w:rsidP="0016674B">
            <w:pPr>
              <w:jc w:val="center"/>
              <w:rPr>
                <w:b/>
                <w:bCs/>
                <w:sz w:val="20"/>
                <w:szCs w:val="20"/>
              </w:rPr>
            </w:pPr>
            <w:r w:rsidRPr="0070042D">
              <w:rPr>
                <w:b/>
                <w:bCs/>
                <w:sz w:val="20"/>
                <w:szCs w:val="20"/>
              </w:rPr>
              <w:t>Số lượng chung cư (căn)</w:t>
            </w:r>
          </w:p>
        </w:tc>
        <w:tc>
          <w:tcPr>
            <w:tcW w:w="380" w:type="pct"/>
            <w:tcBorders>
              <w:top w:val="nil"/>
              <w:left w:val="nil"/>
              <w:bottom w:val="single" w:sz="4" w:space="0" w:color="auto"/>
              <w:right w:val="single" w:sz="4" w:space="0" w:color="auto"/>
            </w:tcBorders>
            <w:shd w:val="clear" w:color="auto" w:fill="auto"/>
            <w:vAlign w:val="center"/>
            <w:hideMark/>
          </w:tcPr>
          <w:p w14:paraId="45E92E05" w14:textId="4480A03F" w:rsidR="00F75C89" w:rsidRPr="0070042D" w:rsidRDefault="00F75C89" w:rsidP="0016674B">
            <w:pPr>
              <w:jc w:val="center"/>
              <w:rPr>
                <w:b/>
                <w:bCs/>
                <w:sz w:val="20"/>
                <w:szCs w:val="20"/>
              </w:rPr>
            </w:pPr>
            <w:r w:rsidRPr="0070042D">
              <w:rPr>
                <w:b/>
                <w:bCs/>
                <w:sz w:val="20"/>
                <w:szCs w:val="20"/>
              </w:rPr>
              <w:t>Số lượng nhà riêng lẻ (căn)</w:t>
            </w:r>
          </w:p>
        </w:tc>
        <w:tc>
          <w:tcPr>
            <w:tcW w:w="380" w:type="pct"/>
            <w:tcBorders>
              <w:top w:val="nil"/>
              <w:left w:val="nil"/>
              <w:bottom w:val="single" w:sz="4" w:space="0" w:color="auto"/>
              <w:right w:val="single" w:sz="4" w:space="0" w:color="auto"/>
            </w:tcBorders>
            <w:shd w:val="clear" w:color="auto" w:fill="auto"/>
            <w:vAlign w:val="center"/>
            <w:hideMark/>
          </w:tcPr>
          <w:p w14:paraId="1D9757AD" w14:textId="66F18A2B" w:rsidR="00F75C89" w:rsidRPr="0070042D" w:rsidRDefault="00F75C89" w:rsidP="0016674B">
            <w:pPr>
              <w:jc w:val="center"/>
              <w:rPr>
                <w:b/>
                <w:bCs/>
                <w:sz w:val="20"/>
                <w:szCs w:val="20"/>
              </w:rPr>
            </w:pPr>
            <w:r w:rsidRPr="0070042D">
              <w:rPr>
                <w:b/>
                <w:bCs/>
                <w:sz w:val="20"/>
                <w:szCs w:val="20"/>
              </w:rPr>
              <w:t>Số lượng dự án</w:t>
            </w:r>
          </w:p>
        </w:tc>
        <w:tc>
          <w:tcPr>
            <w:tcW w:w="394" w:type="pct"/>
            <w:tcBorders>
              <w:top w:val="nil"/>
              <w:left w:val="nil"/>
              <w:bottom w:val="single" w:sz="4" w:space="0" w:color="auto"/>
              <w:right w:val="single" w:sz="4" w:space="0" w:color="auto"/>
            </w:tcBorders>
            <w:shd w:val="clear" w:color="auto" w:fill="auto"/>
            <w:vAlign w:val="center"/>
            <w:hideMark/>
          </w:tcPr>
          <w:p w14:paraId="520B43DD" w14:textId="6CEC40F7" w:rsidR="00F75C89" w:rsidRPr="0070042D" w:rsidRDefault="00F75C89" w:rsidP="0016674B">
            <w:pPr>
              <w:jc w:val="center"/>
              <w:rPr>
                <w:b/>
                <w:bCs/>
                <w:sz w:val="20"/>
                <w:szCs w:val="20"/>
              </w:rPr>
            </w:pPr>
            <w:r w:rsidRPr="0070042D">
              <w:rPr>
                <w:b/>
                <w:bCs/>
                <w:sz w:val="20"/>
                <w:szCs w:val="20"/>
              </w:rPr>
              <w:t>Số lượng chung cư (căn)</w:t>
            </w:r>
          </w:p>
        </w:tc>
        <w:tc>
          <w:tcPr>
            <w:tcW w:w="380" w:type="pct"/>
            <w:tcBorders>
              <w:top w:val="nil"/>
              <w:left w:val="nil"/>
              <w:bottom w:val="single" w:sz="4" w:space="0" w:color="auto"/>
              <w:right w:val="single" w:sz="4" w:space="0" w:color="auto"/>
            </w:tcBorders>
            <w:shd w:val="clear" w:color="auto" w:fill="auto"/>
            <w:vAlign w:val="center"/>
            <w:hideMark/>
          </w:tcPr>
          <w:p w14:paraId="15376215" w14:textId="171F1582" w:rsidR="00F75C89" w:rsidRPr="0070042D" w:rsidRDefault="00F75C89" w:rsidP="0016674B">
            <w:pPr>
              <w:jc w:val="center"/>
              <w:rPr>
                <w:b/>
                <w:bCs/>
                <w:sz w:val="20"/>
                <w:szCs w:val="20"/>
              </w:rPr>
            </w:pPr>
            <w:r w:rsidRPr="0070042D">
              <w:rPr>
                <w:b/>
                <w:bCs/>
                <w:sz w:val="20"/>
                <w:szCs w:val="20"/>
              </w:rPr>
              <w:t>Số lượng nhà riêng lẻ (căn)</w:t>
            </w:r>
          </w:p>
        </w:tc>
        <w:tc>
          <w:tcPr>
            <w:tcW w:w="380" w:type="pct"/>
            <w:tcBorders>
              <w:top w:val="nil"/>
              <w:left w:val="nil"/>
              <w:bottom w:val="single" w:sz="4" w:space="0" w:color="auto"/>
              <w:right w:val="single" w:sz="4" w:space="0" w:color="auto"/>
            </w:tcBorders>
            <w:shd w:val="clear" w:color="auto" w:fill="auto"/>
            <w:vAlign w:val="center"/>
            <w:hideMark/>
          </w:tcPr>
          <w:p w14:paraId="08BA8F95" w14:textId="7F3059C6" w:rsidR="00F75C89" w:rsidRPr="0070042D" w:rsidRDefault="00F75C89" w:rsidP="0016674B">
            <w:pPr>
              <w:jc w:val="center"/>
              <w:rPr>
                <w:b/>
                <w:bCs/>
                <w:sz w:val="20"/>
                <w:szCs w:val="20"/>
              </w:rPr>
            </w:pPr>
            <w:r w:rsidRPr="0070042D">
              <w:rPr>
                <w:b/>
                <w:bCs/>
                <w:sz w:val="20"/>
                <w:szCs w:val="20"/>
              </w:rPr>
              <w:t>Số lượng dự án</w:t>
            </w:r>
          </w:p>
        </w:tc>
        <w:tc>
          <w:tcPr>
            <w:tcW w:w="394" w:type="pct"/>
            <w:tcBorders>
              <w:top w:val="nil"/>
              <w:left w:val="nil"/>
              <w:bottom w:val="single" w:sz="4" w:space="0" w:color="auto"/>
              <w:right w:val="single" w:sz="4" w:space="0" w:color="auto"/>
            </w:tcBorders>
            <w:shd w:val="clear" w:color="auto" w:fill="auto"/>
            <w:vAlign w:val="center"/>
            <w:hideMark/>
          </w:tcPr>
          <w:p w14:paraId="7822F355" w14:textId="41F3C77C" w:rsidR="00F75C89" w:rsidRPr="0070042D" w:rsidRDefault="00F75C89" w:rsidP="0016674B">
            <w:pPr>
              <w:jc w:val="center"/>
              <w:rPr>
                <w:b/>
                <w:bCs/>
                <w:sz w:val="20"/>
                <w:szCs w:val="20"/>
              </w:rPr>
            </w:pPr>
            <w:r w:rsidRPr="0070042D">
              <w:rPr>
                <w:b/>
                <w:bCs/>
                <w:sz w:val="20"/>
                <w:szCs w:val="20"/>
              </w:rPr>
              <w:t>Số lượng chung cư (căn)</w:t>
            </w:r>
          </w:p>
        </w:tc>
        <w:tc>
          <w:tcPr>
            <w:tcW w:w="416" w:type="pct"/>
            <w:tcBorders>
              <w:top w:val="nil"/>
              <w:left w:val="nil"/>
              <w:bottom w:val="single" w:sz="4" w:space="0" w:color="auto"/>
              <w:right w:val="single" w:sz="4" w:space="0" w:color="auto"/>
            </w:tcBorders>
            <w:shd w:val="clear" w:color="auto" w:fill="auto"/>
            <w:vAlign w:val="center"/>
            <w:hideMark/>
          </w:tcPr>
          <w:p w14:paraId="6FDE0A86" w14:textId="5AFB0E3D" w:rsidR="00F75C89" w:rsidRPr="0070042D" w:rsidRDefault="00F75C89" w:rsidP="0016674B">
            <w:pPr>
              <w:jc w:val="center"/>
              <w:rPr>
                <w:b/>
                <w:bCs/>
                <w:sz w:val="20"/>
                <w:szCs w:val="20"/>
              </w:rPr>
            </w:pPr>
            <w:r w:rsidRPr="0070042D">
              <w:rPr>
                <w:b/>
                <w:bCs/>
                <w:sz w:val="20"/>
                <w:szCs w:val="20"/>
              </w:rPr>
              <w:t>Số lượng nhà riêng lẻ (căn)</w:t>
            </w:r>
          </w:p>
        </w:tc>
      </w:tr>
      <w:tr w:rsidR="0070042D" w:rsidRPr="0070042D" w14:paraId="0AB9371A" w14:textId="77777777" w:rsidTr="009C6441">
        <w:trPr>
          <w:trHeight w:val="315"/>
        </w:trPr>
        <w:tc>
          <w:tcPr>
            <w:tcW w:w="346" w:type="pct"/>
            <w:tcBorders>
              <w:top w:val="nil"/>
              <w:left w:val="single" w:sz="4" w:space="0" w:color="auto"/>
              <w:bottom w:val="single" w:sz="4" w:space="0" w:color="auto"/>
              <w:right w:val="single" w:sz="4" w:space="0" w:color="auto"/>
            </w:tcBorders>
            <w:shd w:val="clear" w:color="auto" w:fill="auto"/>
            <w:vAlign w:val="center"/>
            <w:hideMark/>
          </w:tcPr>
          <w:p w14:paraId="147EB4E8" w14:textId="77777777" w:rsidR="000872AC" w:rsidRPr="0070042D" w:rsidRDefault="000872AC" w:rsidP="000872AC">
            <w:pPr>
              <w:jc w:val="center"/>
              <w:rPr>
                <w:sz w:val="20"/>
                <w:szCs w:val="20"/>
              </w:rPr>
            </w:pPr>
          </w:p>
        </w:tc>
        <w:tc>
          <w:tcPr>
            <w:tcW w:w="380" w:type="pct"/>
            <w:tcBorders>
              <w:top w:val="nil"/>
              <w:left w:val="nil"/>
              <w:bottom w:val="single" w:sz="4" w:space="0" w:color="auto"/>
              <w:right w:val="single" w:sz="4" w:space="0" w:color="auto"/>
            </w:tcBorders>
            <w:shd w:val="clear" w:color="auto" w:fill="auto"/>
            <w:noWrap/>
            <w:vAlign w:val="center"/>
          </w:tcPr>
          <w:p w14:paraId="5BEEF335" w14:textId="32A94C8E" w:rsidR="000872AC" w:rsidRPr="0070042D" w:rsidRDefault="000872AC" w:rsidP="000872AC">
            <w:pPr>
              <w:jc w:val="center"/>
              <w:rPr>
                <w:sz w:val="20"/>
                <w:szCs w:val="20"/>
                <w:lang w:eastAsia="x-none"/>
              </w:rPr>
            </w:pPr>
          </w:p>
        </w:tc>
        <w:tc>
          <w:tcPr>
            <w:tcW w:w="394" w:type="pct"/>
            <w:tcBorders>
              <w:top w:val="nil"/>
              <w:left w:val="nil"/>
              <w:bottom w:val="single" w:sz="4" w:space="0" w:color="auto"/>
              <w:right w:val="single" w:sz="4" w:space="0" w:color="auto"/>
            </w:tcBorders>
            <w:shd w:val="clear" w:color="auto" w:fill="auto"/>
            <w:noWrap/>
            <w:vAlign w:val="center"/>
          </w:tcPr>
          <w:p w14:paraId="78F52AAB" w14:textId="03AA2DBD" w:rsidR="000872AC" w:rsidRPr="0070042D" w:rsidRDefault="000872AC" w:rsidP="000872AC">
            <w:pPr>
              <w:jc w:val="center"/>
              <w:rPr>
                <w:sz w:val="20"/>
                <w:szCs w:val="20"/>
                <w:lang w:eastAsia="x-none"/>
              </w:rPr>
            </w:pPr>
          </w:p>
        </w:tc>
        <w:tc>
          <w:tcPr>
            <w:tcW w:w="380" w:type="pct"/>
            <w:tcBorders>
              <w:top w:val="nil"/>
              <w:left w:val="nil"/>
              <w:bottom w:val="single" w:sz="4" w:space="0" w:color="auto"/>
              <w:right w:val="single" w:sz="4" w:space="0" w:color="auto"/>
            </w:tcBorders>
            <w:shd w:val="clear" w:color="auto" w:fill="auto"/>
            <w:noWrap/>
            <w:vAlign w:val="center"/>
            <w:hideMark/>
          </w:tcPr>
          <w:p w14:paraId="7072C9F8" w14:textId="77777777" w:rsidR="000872AC" w:rsidRPr="0070042D" w:rsidRDefault="000872AC" w:rsidP="000872AC">
            <w:pPr>
              <w:jc w:val="center"/>
              <w:rPr>
                <w:sz w:val="20"/>
                <w:szCs w:val="20"/>
              </w:rPr>
            </w:pPr>
          </w:p>
        </w:tc>
        <w:tc>
          <w:tcPr>
            <w:tcW w:w="380" w:type="pct"/>
            <w:tcBorders>
              <w:top w:val="nil"/>
              <w:left w:val="nil"/>
              <w:bottom w:val="single" w:sz="4" w:space="0" w:color="auto"/>
              <w:right w:val="single" w:sz="4" w:space="0" w:color="auto"/>
            </w:tcBorders>
            <w:shd w:val="clear" w:color="auto" w:fill="auto"/>
            <w:noWrap/>
            <w:vAlign w:val="center"/>
            <w:hideMark/>
          </w:tcPr>
          <w:p w14:paraId="7EBB2600" w14:textId="4C8E4F52" w:rsidR="000872AC" w:rsidRPr="0070042D" w:rsidRDefault="000872AC" w:rsidP="001F1258">
            <w:pPr>
              <w:jc w:val="center"/>
              <w:rPr>
                <w:sz w:val="20"/>
                <w:szCs w:val="20"/>
                <w:lang w:val="pt-BR" w:eastAsia="x-none"/>
              </w:rPr>
            </w:pPr>
            <w:r w:rsidRPr="0070042D">
              <w:rPr>
                <w:sz w:val="20"/>
                <w:szCs w:val="20"/>
                <w:lang w:val="pt-BR" w:eastAsia="x-none"/>
              </w:rPr>
              <w:t>0</w:t>
            </w:r>
            <w:r w:rsidR="00685F4B" w:rsidRPr="0070042D">
              <w:rPr>
                <w:sz w:val="20"/>
                <w:szCs w:val="20"/>
                <w:lang w:val="pt-BR" w:eastAsia="x-none"/>
              </w:rPr>
              <w:t>7</w:t>
            </w:r>
          </w:p>
        </w:tc>
        <w:tc>
          <w:tcPr>
            <w:tcW w:w="394" w:type="pct"/>
            <w:tcBorders>
              <w:top w:val="nil"/>
              <w:left w:val="nil"/>
              <w:bottom w:val="single" w:sz="4" w:space="0" w:color="auto"/>
              <w:right w:val="single" w:sz="4" w:space="0" w:color="auto"/>
            </w:tcBorders>
            <w:shd w:val="clear" w:color="auto" w:fill="auto"/>
            <w:noWrap/>
            <w:vAlign w:val="center"/>
            <w:hideMark/>
          </w:tcPr>
          <w:p w14:paraId="6CADD864" w14:textId="4542382A" w:rsidR="000872AC" w:rsidRPr="0070042D" w:rsidRDefault="001F1258" w:rsidP="00855C9E">
            <w:pPr>
              <w:jc w:val="center"/>
              <w:rPr>
                <w:sz w:val="20"/>
                <w:szCs w:val="20"/>
                <w:lang w:val="pt-BR" w:eastAsia="x-none"/>
              </w:rPr>
            </w:pPr>
            <w:r w:rsidRPr="0070042D">
              <w:rPr>
                <w:sz w:val="20"/>
                <w:szCs w:val="20"/>
                <w:lang w:val="pt-BR" w:eastAsia="x-none"/>
              </w:rPr>
              <w:t>1.435</w:t>
            </w:r>
          </w:p>
        </w:tc>
        <w:tc>
          <w:tcPr>
            <w:tcW w:w="380" w:type="pct"/>
            <w:tcBorders>
              <w:top w:val="nil"/>
              <w:left w:val="nil"/>
              <w:bottom w:val="single" w:sz="4" w:space="0" w:color="auto"/>
              <w:right w:val="single" w:sz="4" w:space="0" w:color="auto"/>
            </w:tcBorders>
            <w:shd w:val="clear" w:color="auto" w:fill="auto"/>
            <w:noWrap/>
            <w:vAlign w:val="center"/>
            <w:hideMark/>
          </w:tcPr>
          <w:p w14:paraId="6453610C" w14:textId="0196E97F" w:rsidR="000872AC" w:rsidRPr="0070042D" w:rsidRDefault="00A14CCA" w:rsidP="009C6441">
            <w:pPr>
              <w:jc w:val="center"/>
              <w:rPr>
                <w:sz w:val="20"/>
                <w:szCs w:val="20"/>
                <w:lang w:val="pt-BR" w:eastAsia="x-none"/>
              </w:rPr>
            </w:pPr>
            <w:r w:rsidRPr="0070042D">
              <w:rPr>
                <w:sz w:val="20"/>
                <w:szCs w:val="20"/>
                <w:lang w:val="pt-BR" w:eastAsia="x-none"/>
              </w:rPr>
              <w:t>4.</w:t>
            </w:r>
            <w:r w:rsidR="00923F12" w:rsidRPr="0070042D">
              <w:rPr>
                <w:sz w:val="20"/>
                <w:szCs w:val="20"/>
                <w:lang w:val="pt-BR" w:eastAsia="x-none"/>
              </w:rPr>
              <w:t>519</w:t>
            </w:r>
          </w:p>
        </w:tc>
        <w:tc>
          <w:tcPr>
            <w:tcW w:w="380" w:type="pct"/>
            <w:tcBorders>
              <w:top w:val="nil"/>
              <w:left w:val="nil"/>
              <w:bottom w:val="single" w:sz="4" w:space="0" w:color="auto"/>
              <w:right w:val="single" w:sz="4" w:space="0" w:color="auto"/>
            </w:tcBorders>
            <w:shd w:val="clear" w:color="auto" w:fill="auto"/>
            <w:noWrap/>
            <w:vAlign w:val="center"/>
          </w:tcPr>
          <w:p w14:paraId="6DBEF8C6" w14:textId="3EAD926B" w:rsidR="000872AC" w:rsidRPr="0070042D" w:rsidRDefault="009D598F" w:rsidP="009447AF">
            <w:pPr>
              <w:jc w:val="center"/>
              <w:rPr>
                <w:sz w:val="20"/>
                <w:szCs w:val="20"/>
              </w:rPr>
            </w:pPr>
            <w:r>
              <w:rPr>
                <w:sz w:val="20"/>
                <w:szCs w:val="20"/>
              </w:rPr>
              <w:t>0</w:t>
            </w:r>
            <w:r w:rsidR="00C95022">
              <w:rPr>
                <w:sz w:val="20"/>
                <w:szCs w:val="20"/>
              </w:rPr>
              <w:t>2</w:t>
            </w:r>
          </w:p>
        </w:tc>
        <w:tc>
          <w:tcPr>
            <w:tcW w:w="394" w:type="pct"/>
            <w:tcBorders>
              <w:top w:val="nil"/>
              <w:left w:val="nil"/>
              <w:bottom w:val="single" w:sz="4" w:space="0" w:color="auto"/>
              <w:right w:val="single" w:sz="4" w:space="0" w:color="auto"/>
            </w:tcBorders>
            <w:shd w:val="clear" w:color="auto" w:fill="auto"/>
            <w:noWrap/>
            <w:vAlign w:val="center"/>
          </w:tcPr>
          <w:p w14:paraId="525AC7F4" w14:textId="623E2B88" w:rsidR="000872AC" w:rsidRPr="0070042D" w:rsidRDefault="009D598F" w:rsidP="000872AC">
            <w:pPr>
              <w:jc w:val="center"/>
              <w:rPr>
                <w:sz w:val="20"/>
                <w:szCs w:val="20"/>
              </w:rPr>
            </w:pPr>
            <w:r>
              <w:rPr>
                <w:sz w:val="20"/>
                <w:szCs w:val="20"/>
              </w:rPr>
              <w:t>551</w:t>
            </w:r>
          </w:p>
        </w:tc>
        <w:tc>
          <w:tcPr>
            <w:tcW w:w="380" w:type="pct"/>
            <w:tcBorders>
              <w:top w:val="nil"/>
              <w:left w:val="nil"/>
              <w:bottom w:val="single" w:sz="4" w:space="0" w:color="auto"/>
              <w:right w:val="single" w:sz="4" w:space="0" w:color="auto"/>
            </w:tcBorders>
            <w:shd w:val="clear" w:color="auto" w:fill="auto"/>
            <w:noWrap/>
            <w:vAlign w:val="center"/>
          </w:tcPr>
          <w:p w14:paraId="7FB5B793" w14:textId="5CD3DD2D" w:rsidR="000872AC" w:rsidRPr="0070042D" w:rsidRDefault="00E100F7" w:rsidP="000872AC">
            <w:pPr>
              <w:jc w:val="center"/>
              <w:rPr>
                <w:sz w:val="20"/>
                <w:szCs w:val="20"/>
              </w:rPr>
            </w:pPr>
            <w:r>
              <w:rPr>
                <w:sz w:val="20"/>
                <w:szCs w:val="20"/>
              </w:rPr>
              <w:t>436</w:t>
            </w:r>
          </w:p>
        </w:tc>
        <w:tc>
          <w:tcPr>
            <w:tcW w:w="380" w:type="pct"/>
            <w:tcBorders>
              <w:top w:val="nil"/>
              <w:left w:val="nil"/>
              <w:bottom w:val="single" w:sz="4" w:space="0" w:color="auto"/>
              <w:right w:val="single" w:sz="4" w:space="0" w:color="auto"/>
            </w:tcBorders>
            <w:shd w:val="clear" w:color="auto" w:fill="auto"/>
            <w:noWrap/>
            <w:vAlign w:val="center"/>
          </w:tcPr>
          <w:p w14:paraId="79507DBB" w14:textId="134FA0F0" w:rsidR="000872AC" w:rsidRPr="0070042D" w:rsidRDefault="000872AC" w:rsidP="000872AC">
            <w:pPr>
              <w:jc w:val="center"/>
              <w:rPr>
                <w:sz w:val="20"/>
                <w:szCs w:val="20"/>
              </w:rPr>
            </w:pPr>
          </w:p>
        </w:tc>
        <w:tc>
          <w:tcPr>
            <w:tcW w:w="394" w:type="pct"/>
            <w:tcBorders>
              <w:top w:val="nil"/>
              <w:left w:val="nil"/>
              <w:bottom w:val="single" w:sz="4" w:space="0" w:color="auto"/>
              <w:right w:val="single" w:sz="4" w:space="0" w:color="auto"/>
            </w:tcBorders>
            <w:shd w:val="clear" w:color="auto" w:fill="auto"/>
            <w:noWrap/>
            <w:vAlign w:val="center"/>
          </w:tcPr>
          <w:p w14:paraId="1FF46E8A" w14:textId="73AEC886" w:rsidR="000872AC" w:rsidRPr="0070042D" w:rsidRDefault="000872AC" w:rsidP="000872AC">
            <w:pPr>
              <w:jc w:val="center"/>
              <w:rPr>
                <w:sz w:val="20"/>
                <w:szCs w:val="20"/>
              </w:rPr>
            </w:pPr>
          </w:p>
        </w:tc>
        <w:tc>
          <w:tcPr>
            <w:tcW w:w="416" w:type="pct"/>
            <w:tcBorders>
              <w:top w:val="nil"/>
              <w:left w:val="nil"/>
              <w:bottom w:val="single" w:sz="4" w:space="0" w:color="auto"/>
              <w:right w:val="single" w:sz="4" w:space="0" w:color="auto"/>
            </w:tcBorders>
            <w:shd w:val="clear" w:color="auto" w:fill="auto"/>
            <w:noWrap/>
            <w:vAlign w:val="center"/>
          </w:tcPr>
          <w:p w14:paraId="7F41647E" w14:textId="28176849" w:rsidR="000872AC" w:rsidRPr="0070042D" w:rsidRDefault="000872AC" w:rsidP="000872AC">
            <w:pPr>
              <w:jc w:val="center"/>
              <w:rPr>
                <w:sz w:val="20"/>
                <w:szCs w:val="20"/>
              </w:rPr>
            </w:pPr>
          </w:p>
        </w:tc>
      </w:tr>
      <w:tr w:rsidR="0070042D" w:rsidRPr="0070042D" w14:paraId="1266D592" w14:textId="77777777" w:rsidTr="009C6441">
        <w:trPr>
          <w:trHeight w:val="315"/>
        </w:trPr>
        <w:tc>
          <w:tcPr>
            <w:tcW w:w="346" w:type="pct"/>
            <w:tcBorders>
              <w:top w:val="nil"/>
              <w:left w:val="single" w:sz="4" w:space="0" w:color="auto"/>
              <w:bottom w:val="single" w:sz="4" w:space="0" w:color="auto"/>
              <w:right w:val="single" w:sz="4" w:space="0" w:color="auto"/>
            </w:tcBorders>
            <w:shd w:val="clear" w:color="auto" w:fill="auto"/>
            <w:vAlign w:val="center"/>
            <w:hideMark/>
          </w:tcPr>
          <w:p w14:paraId="7E83A7B3" w14:textId="77777777" w:rsidR="00256669" w:rsidRPr="0070042D" w:rsidRDefault="00256669" w:rsidP="00256669">
            <w:pPr>
              <w:jc w:val="center"/>
              <w:rPr>
                <w:b/>
                <w:bCs/>
                <w:i/>
                <w:iCs/>
                <w:sz w:val="20"/>
                <w:szCs w:val="20"/>
              </w:rPr>
            </w:pPr>
            <w:r w:rsidRPr="0070042D">
              <w:rPr>
                <w:b/>
                <w:bCs/>
                <w:i/>
                <w:iCs/>
                <w:sz w:val="20"/>
                <w:szCs w:val="20"/>
              </w:rPr>
              <w:t>Tổng</w:t>
            </w:r>
          </w:p>
        </w:tc>
        <w:tc>
          <w:tcPr>
            <w:tcW w:w="380" w:type="pct"/>
            <w:tcBorders>
              <w:top w:val="nil"/>
              <w:left w:val="nil"/>
              <w:bottom w:val="single" w:sz="4" w:space="0" w:color="auto"/>
              <w:right w:val="single" w:sz="4" w:space="0" w:color="auto"/>
            </w:tcBorders>
            <w:shd w:val="clear" w:color="auto" w:fill="auto"/>
            <w:vAlign w:val="center"/>
            <w:hideMark/>
          </w:tcPr>
          <w:p w14:paraId="1BC57444" w14:textId="77777777" w:rsidR="00256669" w:rsidRPr="0070042D" w:rsidRDefault="00256669" w:rsidP="00256669">
            <w:pPr>
              <w:jc w:val="center"/>
              <w:rPr>
                <w:b/>
                <w:bCs/>
                <w:i/>
                <w:iCs/>
                <w:sz w:val="20"/>
                <w:szCs w:val="20"/>
              </w:rPr>
            </w:pPr>
            <w:r w:rsidRPr="0070042D">
              <w:rPr>
                <w:b/>
                <w:bCs/>
                <w:i/>
                <w:iCs/>
                <w:sz w:val="20"/>
                <w:szCs w:val="20"/>
              </w:rPr>
              <w:t>-</w:t>
            </w:r>
          </w:p>
        </w:tc>
        <w:tc>
          <w:tcPr>
            <w:tcW w:w="394" w:type="pct"/>
            <w:tcBorders>
              <w:top w:val="nil"/>
              <w:left w:val="nil"/>
              <w:bottom w:val="single" w:sz="4" w:space="0" w:color="auto"/>
              <w:right w:val="single" w:sz="4" w:space="0" w:color="auto"/>
            </w:tcBorders>
            <w:shd w:val="clear" w:color="auto" w:fill="auto"/>
            <w:vAlign w:val="center"/>
            <w:hideMark/>
          </w:tcPr>
          <w:p w14:paraId="010A2076" w14:textId="77777777" w:rsidR="00256669" w:rsidRPr="0070042D" w:rsidRDefault="00256669" w:rsidP="00256669">
            <w:pPr>
              <w:jc w:val="center"/>
              <w:rPr>
                <w:b/>
                <w:bCs/>
                <w:i/>
                <w:iCs/>
                <w:sz w:val="20"/>
                <w:szCs w:val="20"/>
              </w:rPr>
            </w:pPr>
            <w:r w:rsidRPr="0070042D">
              <w:rPr>
                <w:b/>
                <w:bCs/>
                <w:i/>
                <w:iCs/>
                <w:sz w:val="20"/>
                <w:szCs w:val="20"/>
              </w:rPr>
              <w:t>-</w:t>
            </w:r>
          </w:p>
        </w:tc>
        <w:tc>
          <w:tcPr>
            <w:tcW w:w="380" w:type="pct"/>
            <w:tcBorders>
              <w:top w:val="nil"/>
              <w:left w:val="nil"/>
              <w:bottom w:val="single" w:sz="4" w:space="0" w:color="auto"/>
              <w:right w:val="single" w:sz="4" w:space="0" w:color="auto"/>
            </w:tcBorders>
            <w:shd w:val="clear" w:color="auto" w:fill="auto"/>
            <w:vAlign w:val="center"/>
            <w:hideMark/>
          </w:tcPr>
          <w:p w14:paraId="7C8BF47A" w14:textId="77777777" w:rsidR="00256669" w:rsidRPr="0070042D" w:rsidRDefault="00256669" w:rsidP="00256669">
            <w:pPr>
              <w:jc w:val="center"/>
              <w:rPr>
                <w:b/>
                <w:bCs/>
                <w:i/>
                <w:iCs/>
                <w:sz w:val="20"/>
                <w:szCs w:val="20"/>
              </w:rPr>
            </w:pPr>
            <w:r w:rsidRPr="0070042D">
              <w:rPr>
                <w:b/>
                <w:bCs/>
                <w:i/>
                <w:iCs/>
                <w:sz w:val="20"/>
                <w:szCs w:val="20"/>
              </w:rPr>
              <w:t>-</w:t>
            </w:r>
          </w:p>
        </w:tc>
        <w:tc>
          <w:tcPr>
            <w:tcW w:w="380" w:type="pct"/>
            <w:tcBorders>
              <w:top w:val="nil"/>
              <w:left w:val="nil"/>
              <w:bottom w:val="single" w:sz="4" w:space="0" w:color="auto"/>
              <w:right w:val="single" w:sz="4" w:space="0" w:color="auto"/>
            </w:tcBorders>
            <w:shd w:val="clear" w:color="auto" w:fill="auto"/>
            <w:vAlign w:val="center"/>
            <w:hideMark/>
          </w:tcPr>
          <w:p w14:paraId="202EF392" w14:textId="77777777" w:rsidR="00256669" w:rsidRPr="0070042D" w:rsidRDefault="00256669" w:rsidP="00256669">
            <w:pPr>
              <w:jc w:val="center"/>
              <w:rPr>
                <w:b/>
                <w:bCs/>
                <w:i/>
                <w:iCs/>
                <w:sz w:val="20"/>
                <w:szCs w:val="20"/>
              </w:rPr>
            </w:pPr>
            <w:r w:rsidRPr="0070042D">
              <w:rPr>
                <w:b/>
                <w:bCs/>
                <w:i/>
                <w:iCs/>
                <w:sz w:val="20"/>
                <w:szCs w:val="20"/>
              </w:rPr>
              <w:t>-</w:t>
            </w:r>
          </w:p>
        </w:tc>
        <w:tc>
          <w:tcPr>
            <w:tcW w:w="394" w:type="pct"/>
            <w:tcBorders>
              <w:top w:val="nil"/>
              <w:left w:val="nil"/>
              <w:bottom w:val="single" w:sz="4" w:space="0" w:color="auto"/>
              <w:right w:val="single" w:sz="4" w:space="0" w:color="auto"/>
            </w:tcBorders>
            <w:shd w:val="clear" w:color="auto" w:fill="auto"/>
            <w:vAlign w:val="center"/>
            <w:hideMark/>
          </w:tcPr>
          <w:p w14:paraId="4442E1CF" w14:textId="77777777" w:rsidR="00256669" w:rsidRPr="0070042D" w:rsidRDefault="00256669" w:rsidP="00256669">
            <w:pPr>
              <w:jc w:val="center"/>
              <w:rPr>
                <w:b/>
                <w:bCs/>
                <w:i/>
                <w:iCs/>
                <w:sz w:val="20"/>
                <w:szCs w:val="20"/>
              </w:rPr>
            </w:pPr>
            <w:r w:rsidRPr="0070042D">
              <w:rPr>
                <w:b/>
                <w:bCs/>
                <w:i/>
                <w:iCs/>
                <w:sz w:val="20"/>
                <w:szCs w:val="20"/>
              </w:rPr>
              <w:t>-</w:t>
            </w:r>
          </w:p>
        </w:tc>
        <w:tc>
          <w:tcPr>
            <w:tcW w:w="380" w:type="pct"/>
            <w:tcBorders>
              <w:top w:val="nil"/>
              <w:left w:val="nil"/>
              <w:bottom w:val="single" w:sz="4" w:space="0" w:color="auto"/>
              <w:right w:val="single" w:sz="4" w:space="0" w:color="auto"/>
            </w:tcBorders>
            <w:shd w:val="clear" w:color="auto" w:fill="auto"/>
            <w:vAlign w:val="center"/>
            <w:hideMark/>
          </w:tcPr>
          <w:p w14:paraId="54DD9DC3" w14:textId="77777777" w:rsidR="00256669" w:rsidRPr="0070042D" w:rsidRDefault="00256669" w:rsidP="00256669">
            <w:pPr>
              <w:jc w:val="center"/>
              <w:rPr>
                <w:b/>
                <w:bCs/>
                <w:i/>
                <w:iCs/>
                <w:sz w:val="20"/>
                <w:szCs w:val="20"/>
              </w:rPr>
            </w:pPr>
            <w:r w:rsidRPr="0070042D">
              <w:rPr>
                <w:b/>
                <w:bCs/>
                <w:i/>
                <w:iCs/>
                <w:sz w:val="20"/>
                <w:szCs w:val="20"/>
              </w:rPr>
              <w:t>-</w:t>
            </w:r>
          </w:p>
        </w:tc>
        <w:tc>
          <w:tcPr>
            <w:tcW w:w="380" w:type="pct"/>
            <w:tcBorders>
              <w:top w:val="nil"/>
              <w:left w:val="nil"/>
              <w:bottom w:val="single" w:sz="4" w:space="0" w:color="auto"/>
              <w:right w:val="single" w:sz="4" w:space="0" w:color="auto"/>
            </w:tcBorders>
            <w:shd w:val="clear" w:color="auto" w:fill="auto"/>
            <w:vAlign w:val="center"/>
            <w:hideMark/>
          </w:tcPr>
          <w:p w14:paraId="54FA1A54" w14:textId="77777777" w:rsidR="00256669" w:rsidRPr="0070042D" w:rsidRDefault="00256669" w:rsidP="00256669">
            <w:pPr>
              <w:jc w:val="center"/>
              <w:rPr>
                <w:b/>
                <w:bCs/>
                <w:i/>
                <w:iCs/>
                <w:sz w:val="20"/>
                <w:szCs w:val="20"/>
              </w:rPr>
            </w:pPr>
            <w:r w:rsidRPr="0070042D">
              <w:rPr>
                <w:b/>
                <w:bCs/>
                <w:i/>
                <w:iCs/>
                <w:sz w:val="20"/>
                <w:szCs w:val="20"/>
              </w:rPr>
              <w:t>-</w:t>
            </w:r>
          </w:p>
        </w:tc>
        <w:tc>
          <w:tcPr>
            <w:tcW w:w="394" w:type="pct"/>
            <w:tcBorders>
              <w:top w:val="nil"/>
              <w:left w:val="nil"/>
              <w:bottom w:val="single" w:sz="4" w:space="0" w:color="auto"/>
              <w:right w:val="single" w:sz="4" w:space="0" w:color="auto"/>
            </w:tcBorders>
            <w:shd w:val="clear" w:color="auto" w:fill="auto"/>
            <w:vAlign w:val="center"/>
            <w:hideMark/>
          </w:tcPr>
          <w:p w14:paraId="19D0F637" w14:textId="77777777" w:rsidR="00256669" w:rsidRPr="0070042D" w:rsidRDefault="00256669" w:rsidP="00256669">
            <w:pPr>
              <w:jc w:val="center"/>
              <w:rPr>
                <w:b/>
                <w:bCs/>
                <w:i/>
                <w:iCs/>
                <w:sz w:val="20"/>
                <w:szCs w:val="20"/>
              </w:rPr>
            </w:pPr>
            <w:r w:rsidRPr="0070042D">
              <w:rPr>
                <w:b/>
                <w:bCs/>
                <w:i/>
                <w:iCs/>
                <w:sz w:val="20"/>
                <w:szCs w:val="20"/>
              </w:rPr>
              <w:t>-</w:t>
            </w:r>
          </w:p>
        </w:tc>
        <w:tc>
          <w:tcPr>
            <w:tcW w:w="380" w:type="pct"/>
            <w:tcBorders>
              <w:top w:val="nil"/>
              <w:left w:val="nil"/>
              <w:bottom w:val="single" w:sz="4" w:space="0" w:color="auto"/>
              <w:right w:val="single" w:sz="4" w:space="0" w:color="auto"/>
            </w:tcBorders>
            <w:shd w:val="clear" w:color="auto" w:fill="auto"/>
            <w:vAlign w:val="center"/>
            <w:hideMark/>
          </w:tcPr>
          <w:p w14:paraId="00824C77" w14:textId="77777777" w:rsidR="00256669" w:rsidRPr="0070042D" w:rsidRDefault="00256669" w:rsidP="00256669">
            <w:pPr>
              <w:jc w:val="center"/>
              <w:rPr>
                <w:b/>
                <w:bCs/>
                <w:i/>
                <w:iCs/>
                <w:sz w:val="20"/>
                <w:szCs w:val="20"/>
              </w:rPr>
            </w:pPr>
            <w:r w:rsidRPr="0070042D">
              <w:rPr>
                <w:b/>
                <w:bCs/>
                <w:i/>
                <w:iCs/>
                <w:sz w:val="20"/>
                <w:szCs w:val="20"/>
              </w:rPr>
              <w:t>-</w:t>
            </w:r>
          </w:p>
        </w:tc>
        <w:tc>
          <w:tcPr>
            <w:tcW w:w="380" w:type="pct"/>
            <w:tcBorders>
              <w:top w:val="nil"/>
              <w:left w:val="nil"/>
              <w:bottom w:val="single" w:sz="4" w:space="0" w:color="auto"/>
              <w:right w:val="single" w:sz="4" w:space="0" w:color="auto"/>
            </w:tcBorders>
            <w:shd w:val="clear" w:color="auto" w:fill="auto"/>
            <w:vAlign w:val="center"/>
            <w:hideMark/>
          </w:tcPr>
          <w:p w14:paraId="21BC125A" w14:textId="77777777" w:rsidR="00256669" w:rsidRPr="0070042D" w:rsidRDefault="00256669" w:rsidP="00256669">
            <w:pPr>
              <w:jc w:val="center"/>
              <w:rPr>
                <w:b/>
                <w:bCs/>
                <w:i/>
                <w:iCs/>
                <w:sz w:val="20"/>
                <w:szCs w:val="20"/>
              </w:rPr>
            </w:pPr>
            <w:r w:rsidRPr="0070042D">
              <w:rPr>
                <w:b/>
                <w:bCs/>
                <w:i/>
                <w:iCs/>
                <w:sz w:val="20"/>
                <w:szCs w:val="20"/>
              </w:rPr>
              <w:t>-</w:t>
            </w:r>
          </w:p>
        </w:tc>
        <w:tc>
          <w:tcPr>
            <w:tcW w:w="394" w:type="pct"/>
            <w:tcBorders>
              <w:top w:val="nil"/>
              <w:left w:val="nil"/>
              <w:bottom w:val="single" w:sz="4" w:space="0" w:color="auto"/>
              <w:right w:val="single" w:sz="4" w:space="0" w:color="auto"/>
            </w:tcBorders>
            <w:shd w:val="clear" w:color="auto" w:fill="auto"/>
            <w:vAlign w:val="center"/>
            <w:hideMark/>
          </w:tcPr>
          <w:p w14:paraId="4718C51D" w14:textId="77777777" w:rsidR="00256669" w:rsidRPr="0070042D" w:rsidRDefault="00256669" w:rsidP="00256669">
            <w:pPr>
              <w:jc w:val="center"/>
              <w:rPr>
                <w:b/>
                <w:bCs/>
                <w:i/>
                <w:iCs/>
                <w:sz w:val="20"/>
                <w:szCs w:val="20"/>
              </w:rPr>
            </w:pPr>
            <w:r w:rsidRPr="0070042D">
              <w:rPr>
                <w:b/>
                <w:bCs/>
                <w:i/>
                <w:iCs/>
                <w:sz w:val="20"/>
                <w:szCs w:val="20"/>
              </w:rPr>
              <w:t>-</w:t>
            </w:r>
          </w:p>
        </w:tc>
        <w:tc>
          <w:tcPr>
            <w:tcW w:w="416" w:type="pct"/>
            <w:tcBorders>
              <w:top w:val="nil"/>
              <w:left w:val="nil"/>
              <w:bottom w:val="single" w:sz="4" w:space="0" w:color="auto"/>
              <w:right w:val="single" w:sz="4" w:space="0" w:color="auto"/>
            </w:tcBorders>
            <w:shd w:val="clear" w:color="auto" w:fill="auto"/>
            <w:vAlign w:val="center"/>
            <w:hideMark/>
          </w:tcPr>
          <w:p w14:paraId="1C4EB447" w14:textId="77777777" w:rsidR="00256669" w:rsidRPr="0070042D" w:rsidRDefault="00256669" w:rsidP="00256669">
            <w:pPr>
              <w:jc w:val="center"/>
              <w:rPr>
                <w:b/>
                <w:bCs/>
                <w:i/>
                <w:iCs/>
                <w:sz w:val="20"/>
                <w:szCs w:val="20"/>
              </w:rPr>
            </w:pPr>
            <w:r w:rsidRPr="0070042D">
              <w:rPr>
                <w:b/>
                <w:bCs/>
                <w:i/>
                <w:iCs/>
                <w:sz w:val="20"/>
                <w:szCs w:val="20"/>
              </w:rPr>
              <w:t>-</w:t>
            </w:r>
          </w:p>
        </w:tc>
      </w:tr>
    </w:tbl>
    <w:p w14:paraId="71D48BFC" w14:textId="2624A9E0" w:rsidR="000872AC" w:rsidRPr="00E73639" w:rsidRDefault="000872AC" w:rsidP="00E73639">
      <w:pPr>
        <w:spacing w:before="120"/>
        <w:jc w:val="both"/>
        <w:rPr>
          <w:b/>
          <w:i/>
          <w:color w:val="000000" w:themeColor="text1"/>
          <w:sz w:val="28"/>
          <w:szCs w:val="28"/>
        </w:rPr>
      </w:pPr>
      <w:r w:rsidRPr="00E73639">
        <w:rPr>
          <w:b/>
          <w:i/>
          <w:color w:val="000000" w:themeColor="text1"/>
          <w:sz w:val="28"/>
          <w:szCs w:val="28"/>
        </w:rPr>
        <w:t>* Dự án đang triển khai:</w:t>
      </w:r>
    </w:p>
    <w:p w14:paraId="060F45DC" w14:textId="21219861" w:rsidR="000872AC" w:rsidRPr="000F32D0" w:rsidRDefault="000872AC" w:rsidP="00311281">
      <w:pPr>
        <w:pStyle w:val="ListParagraph"/>
        <w:numPr>
          <w:ilvl w:val="0"/>
          <w:numId w:val="1"/>
        </w:numPr>
        <w:spacing w:before="120"/>
        <w:ind w:left="0" w:firstLine="360"/>
        <w:jc w:val="both"/>
        <w:rPr>
          <w:color w:val="000000" w:themeColor="text1"/>
          <w:sz w:val="22"/>
          <w:szCs w:val="22"/>
        </w:rPr>
      </w:pPr>
      <w:r w:rsidRPr="000F32D0">
        <w:rPr>
          <w:color w:val="000000" w:themeColor="text1"/>
          <w:sz w:val="22"/>
          <w:szCs w:val="22"/>
        </w:rPr>
        <w:t>Dự án: Khu đô thị Mỹ Gia - Gói 8 (giai đoạn 1), xã Vĩnh Thái, thành phố Nha Trang gồm 321 căn nhà ở liên kế</w:t>
      </w:r>
      <w:r w:rsidR="0060550D" w:rsidRPr="000F32D0">
        <w:rPr>
          <w:color w:val="000000" w:themeColor="text1"/>
          <w:sz w:val="22"/>
          <w:szCs w:val="22"/>
        </w:rPr>
        <w:t>;</w:t>
      </w:r>
    </w:p>
    <w:p w14:paraId="12F7CFA9" w14:textId="77777777" w:rsidR="000872AC" w:rsidRPr="000F32D0" w:rsidRDefault="000872AC" w:rsidP="00311281">
      <w:pPr>
        <w:pStyle w:val="ListParagraph"/>
        <w:numPr>
          <w:ilvl w:val="0"/>
          <w:numId w:val="1"/>
        </w:numPr>
        <w:spacing w:before="120"/>
        <w:ind w:left="0" w:firstLine="360"/>
        <w:jc w:val="both"/>
        <w:rPr>
          <w:color w:val="000000" w:themeColor="text1"/>
          <w:sz w:val="22"/>
          <w:szCs w:val="22"/>
        </w:rPr>
      </w:pPr>
      <w:r w:rsidRPr="000F32D0">
        <w:rPr>
          <w:color w:val="000000" w:themeColor="text1"/>
          <w:sz w:val="22"/>
          <w:szCs w:val="22"/>
          <w:lang w:val="vi-VN"/>
        </w:rPr>
        <w:t xml:space="preserve">Dự án: </w:t>
      </w:r>
      <w:r w:rsidRPr="000F32D0">
        <w:rPr>
          <w:color w:val="000000" w:themeColor="text1"/>
          <w:sz w:val="22"/>
          <w:szCs w:val="22"/>
        </w:rPr>
        <w:t>Khu căn hộ và dịch vụ Phước Long, 16 Phước Long, thành phố Nha Trang</w:t>
      </w:r>
      <w:r w:rsidRPr="000F32D0">
        <w:rPr>
          <w:color w:val="000000" w:themeColor="text1"/>
          <w:sz w:val="22"/>
          <w:szCs w:val="22"/>
          <w:lang w:val="vi-VN"/>
        </w:rPr>
        <w:t xml:space="preserve">: </w:t>
      </w:r>
      <w:r w:rsidRPr="000F32D0">
        <w:rPr>
          <w:color w:val="000000" w:themeColor="text1"/>
          <w:sz w:val="22"/>
          <w:szCs w:val="22"/>
        </w:rPr>
        <w:t>577</w:t>
      </w:r>
      <w:r w:rsidRPr="000F32D0">
        <w:rPr>
          <w:color w:val="000000" w:themeColor="text1"/>
          <w:sz w:val="22"/>
          <w:szCs w:val="22"/>
          <w:lang w:val="vi-VN"/>
        </w:rPr>
        <w:t xml:space="preserve"> căn</w:t>
      </w:r>
      <w:r w:rsidRPr="000F32D0">
        <w:rPr>
          <w:color w:val="000000" w:themeColor="text1"/>
          <w:sz w:val="22"/>
          <w:szCs w:val="22"/>
        </w:rPr>
        <w:t xml:space="preserve"> hộ và 41 căn nhà ở riêng lẻ;</w:t>
      </w:r>
    </w:p>
    <w:p w14:paraId="47E63C7C" w14:textId="77777777" w:rsidR="000872AC" w:rsidRPr="000F32D0" w:rsidRDefault="000872AC" w:rsidP="00311281">
      <w:pPr>
        <w:pStyle w:val="ListParagraph"/>
        <w:numPr>
          <w:ilvl w:val="0"/>
          <w:numId w:val="1"/>
        </w:numPr>
        <w:spacing w:before="120"/>
        <w:ind w:left="0" w:firstLine="360"/>
        <w:jc w:val="both"/>
        <w:rPr>
          <w:b/>
          <w:bCs/>
          <w:color w:val="000000" w:themeColor="text1"/>
          <w:sz w:val="22"/>
          <w:szCs w:val="22"/>
        </w:rPr>
      </w:pPr>
      <w:r w:rsidRPr="000F32D0">
        <w:rPr>
          <w:color w:val="000000" w:themeColor="text1"/>
          <w:sz w:val="22"/>
          <w:szCs w:val="22"/>
          <w:lang w:val="vi-VN"/>
        </w:rPr>
        <w:t xml:space="preserve">Dự án: </w:t>
      </w:r>
      <w:r w:rsidRPr="000F32D0">
        <w:rPr>
          <w:color w:val="000000" w:themeColor="text1"/>
          <w:sz w:val="22"/>
          <w:szCs w:val="22"/>
        </w:rPr>
        <w:t>Chung cư CCU-01, Khu đô thị mới Phước Long, thành phố Nha Trang</w:t>
      </w:r>
      <w:r w:rsidRPr="000F32D0">
        <w:rPr>
          <w:color w:val="000000" w:themeColor="text1"/>
          <w:sz w:val="22"/>
          <w:szCs w:val="22"/>
          <w:lang w:val="vi-VN"/>
        </w:rPr>
        <w:t xml:space="preserve">: </w:t>
      </w:r>
      <w:r w:rsidRPr="000F32D0">
        <w:rPr>
          <w:color w:val="000000" w:themeColor="text1"/>
          <w:sz w:val="22"/>
          <w:szCs w:val="22"/>
        </w:rPr>
        <w:t>236</w:t>
      </w:r>
      <w:r w:rsidRPr="000F32D0">
        <w:rPr>
          <w:color w:val="000000" w:themeColor="text1"/>
          <w:sz w:val="22"/>
          <w:szCs w:val="22"/>
          <w:lang w:val="vi-VN"/>
        </w:rPr>
        <w:t xml:space="preserve"> căn</w:t>
      </w:r>
    </w:p>
    <w:p w14:paraId="508AA8D9" w14:textId="6D7C5AB7" w:rsidR="000872AC" w:rsidRPr="000F32D0" w:rsidRDefault="000872AC" w:rsidP="00311281">
      <w:pPr>
        <w:pStyle w:val="ListParagraph"/>
        <w:numPr>
          <w:ilvl w:val="0"/>
          <w:numId w:val="1"/>
        </w:numPr>
        <w:spacing w:before="120"/>
        <w:ind w:left="0" w:firstLine="360"/>
        <w:jc w:val="both"/>
        <w:rPr>
          <w:color w:val="000000" w:themeColor="text1"/>
          <w:sz w:val="22"/>
          <w:szCs w:val="22"/>
          <w:lang w:val="vi-VN"/>
        </w:rPr>
      </w:pPr>
      <w:r w:rsidRPr="000F32D0">
        <w:rPr>
          <w:color w:val="000000" w:themeColor="text1"/>
          <w:sz w:val="22"/>
          <w:szCs w:val="22"/>
          <w:lang w:val="vi-VN"/>
        </w:rPr>
        <w:t xml:space="preserve">Dự án: </w:t>
      </w:r>
      <w:r w:rsidRPr="000F32D0">
        <w:rPr>
          <w:color w:val="000000" w:themeColor="text1"/>
          <w:sz w:val="22"/>
          <w:szCs w:val="22"/>
        </w:rPr>
        <w:t>Chung cư CT-02, Khu đô thị mới VCN- Phước Long, thành phố Nha Trang</w:t>
      </w:r>
      <w:r w:rsidRPr="000F32D0">
        <w:rPr>
          <w:color w:val="000000" w:themeColor="text1"/>
          <w:sz w:val="22"/>
          <w:szCs w:val="22"/>
          <w:lang w:val="vi-VN"/>
        </w:rPr>
        <w:t xml:space="preserve">: </w:t>
      </w:r>
      <w:r w:rsidRPr="000F32D0">
        <w:rPr>
          <w:color w:val="000000" w:themeColor="text1"/>
          <w:sz w:val="22"/>
          <w:szCs w:val="22"/>
        </w:rPr>
        <w:t>162</w:t>
      </w:r>
      <w:r w:rsidRPr="000F32D0">
        <w:rPr>
          <w:color w:val="000000" w:themeColor="text1"/>
          <w:sz w:val="22"/>
          <w:szCs w:val="22"/>
          <w:lang w:val="vi-VN"/>
        </w:rPr>
        <w:t xml:space="preserve"> căn</w:t>
      </w:r>
    </w:p>
    <w:p w14:paraId="1755ADEF" w14:textId="72536D32" w:rsidR="001F1258" w:rsidRPr="000F32D0" w:rsidRDefault="001F1258" w:rsidP="00311281">
      <w:pPr>
        <w:pStyle w:val="ListParagraph"/>
        <w:numPr>
          <w:ilvl w:val="0"/>
          <w:numId w:val="1"/>
        </w:numPr>
        <w:spacing w:before="120"/>
        <w:ind w:left="0" w:firstLine="360"/>
        <w:jc w:val="both"/>
        <w:rPr>
          <w:color w:val="000000" w:themeColor="text1"/>
          <w:sz w:val="22"/>
          <w:szCs w:val="22"/>
          <w:lang w:val="vi-VN"/>
        </w:rPr>
      </w:pPr>
      <w:r w:rsidRPr="000F32D0">
        <w:rPr>
          <w:color w:val="000000" w:themeColor="text1"/>
          <w:sz w:val="22"/>
          <w:szCs w:val="22"/>
          <w:lang w:val="vi-VN"/>
        </w:rPr>
        <w:t>Dự án: Chung cư Hoàng Đế, thành phố Nha Trang: 460 căn</w:t>
      </w:r>
      <w:r w:rsidRPr="000F32D0">
        <w:rPr>
          <w:rStyle w:val="FootnoteReference"/>
          <w:color w:val="000000" w:themeColor="text1"/>
          <w:sz w:val="22"/>
          <w:szCs w:val="22"/>
        </w:rPr>
        <w:footnoteReference w:id="1"/>
      </w:r>
      <w:r w:rsidRPr="000F32D0">
        <w:rPr>
          <w:color w:val="000000" w:themeColor="text1"/>
          <w:sz w:val="22"/>
          <w:szCs w:val="22"/>
          <w:lang w:val="vi-VN"/>
        </w:rPr>
        <w:t>;</w:t>
      </w:r>
    </w:p>
    <w:p w14:paraId="5EE01EEE" w14:textId="0E4DE117" w:rsidR="00CD5A8C" w:rsidRPr="000F32D0" w:rsidRDefault="00CD5A8C" w:rsidP="00311281">
      <w:pPr>
        <w:pStyle w:val="ListParagraph"/>
        <w:numPr>
          <w:ilvl w:val="0"/>
          <w:numId w:val="1"/>
        </w:numPr>
        <w:spacing w:before="120"/>
        <w:ind w:left="0" w:firstLine="360"/>
        <w:jc w:val="both"/>
        <w:rPr>
          <w:color w:val="000000" w:themeColor="text1"/>
          <w:sz w:val="22"/>
          <w:szCs w:val="22"/>
          <w:lang w:val="vi-VN"/>
        </w:rPr>
      </w:pPr>
      <w:r w:rsidRPr="000F32D0">
        <w:rPr>
          <w:color w:val="000000" w:themeColor="text1"/>
          <w:sz w:val="22"/>
          <w:szCs w:val="22"/>
          <w:lang w:val="vi-VN"/>
        </w:rPr>
        <w:t xml:space="preserve">Dự án: Nhà ở liên kế Khu phức hợp Nghỉ dưỡng và giải trí KN Paradise (Khu 1.4): </w:t>
      </w:r>
      <w:r w:rsidR="00D166E7" w:rsidRPr="000F32D0">
        <w:rPr>
          <w:color w:val="000000" w:themeColor="text1"/>
          <w:sz w:val="22"/>
          <w:szCs w:val="22"/>
          <w:lang w:val="vi-VN"/>
        </w:rPr>
        <w:t>3762</w:t>
      </w:r>
      <w:r w:rsidRPr="000F32D0">
        <w:rPr>
          <w:color w:val="000000" w:themeColor="text1"/>
          <w:sz w:val="22"/>
          <w:szCs w:val="22"/>
          <w:lang w:val="vi-VN"/>
        </w:rPr>
        <w:t xml:space="preserve"> căn</w:t>
      </w:r>
      <w:r w:rsidRPr="000F32D0">
        <w:rPr>
          <w:rStyle w:val="FootnoteReference"/>
          <w:color w:val="000000" w:themeColor="text1"/>
          <w:sz w:val="22"/>
          <w:szCs w:val="22"/>
          <w:lang w:val="vi-VN"/>
        </w:rPr>
        <w:footnoteReference w:id="2"/>
      </w:r>
    </w:p>
    <w:p w14:paraId="6C616C7C" w14:textId="1A68E127" w:rsidR="00990111" w:rsidRPr="000F32D0" w:rsidRDefault="00FB5F23" w:rsidP="00990111">
      <w:pPr>
        <w:pStyle w:val="ListParagraph"/>
        <w:numPr>
          <w:ilvl w:val="0"/>
          <w:numId w:val="1"/>
        </w:numPr>
        <w:spacing w:before="120"/>
        <w:ind w:left="0" w:firstLine="360"/>
        <w:jc w:val="both"/>
        <w:rPr>
          <w:color w:val="000000" w:themeColor="text1"/>
          <w:sz w:val="22"/>
          <w:szCs w:val="22"/>
          <w:lang w:val="vi-VN"/>
        </w:rPr>
      </w:pPr>
      <w:r w:rsidRPr="000F32D0">
        <w:rPr>
          <w:color w:val="000000" w:themeColor="text1"/>
          <w:sz w:val="22"/>
          <w:szCs w:val="22"/>
          <w:lang w:val="vi-VN"/>
        </w:rPr>
        <w:t>Dự án: Khu nhà ở Vinpearl Phú Quý, thành phố Nha Trang: gồm 352 căn nhà ở liền kề và 43 căn nhà ở biệt thự.</w:t>
      </w:r>
      <w:r w:rsidR="00920E3F" w:rsidRPr="000F32D0">
        <w:rPr>
          <w:color w:val="000000" w:themeColor="text1"/>
          <w:sz w:val="22"/>
          <w:szCs w:val="22"/>
          <w:vertAlign w:val="superscript"/>
          <w:lang w:val="vi-VN"/>
        </w:rPr>
        <w:t>3</w:t>
      </w:r>
    </w:p>
    <w:p w14:paraId="05910FF4" w14:textId="110D388A" w:rsidR="00F92B40" w:rsidRPr="00311281" w:rsidRDefault="00F92B40" w:rsidP="00311281">
      <w:pPr>
        <w:spacing w:before="120"/>
        <w:ind w:firstLine="360"/>
        <w:jc w:val="both"/>
        <w:rPr>
          <w:b/>
          <w:i/>
          <w:color w:val="000000" w:themeColor="text1"/>
          <w:sz w:val="28"/>
          <w:szCs w:val="28"/>
          <w:lang w:val="vi-VN"/>
        </w:rPr>
      </w:pPr>
      <w:r w:rsidRPr="00311281">
        <w:rPr>
          <w:b/>
          <w:i/>
          <w:color w:val="000000" w:themeColor="text1"/>
          <w:sz w:val="28"/>
          <w:szCs w:val="28"/>
          <w:lang w:val="vi-VN"/>
        </w:rPr>
        <w:lastRenderedPageBreak/>
        <w:t>* Dự án hình thành trong tương lai đủ điều kiện bán trong quý:</w:t>
      </w:r>
    </w:p>
    <w:p w14:paraId="0F74D833" w14:textId="5FCCDAD9" w:rsidR="0024252C" w:rsidRPr="00E02082" w:rsidRDefault="0024252C" w:rsidP="00311281">
      <w:pPr>
        <w:spacing w:before="120"/>
        <w:ind w:firstLine="360"/>
        <w:jc w:val="both"/>
        <w:rPr>
          <w:b/>
          <w:i/>
          <w:color w:val="000000" w:themeColor="text1"/>
          <w:sz w:val="28"/>
          <w:szCs w:val="28"/>
          <w:lang w:val="vi-VN"/>
        </w:rPr>
      </w:pPr>
      <w:r w:rsidRPr="00311281">
        <w:rPr>
          <w:b/>
          <w:i/>
          <w:color w:val="000000" w:themeColor="text1"/>
          <w:sz w:val="28"/>
          <w:szCs w:val="28"/>
          <w:lang w:val="vi-VN"/>
        </w:rPr>
        <w:t>* Dự án hoàn thành trong quý:</w:t>
      </w:r>
    </w:p>
    <w:p w14:paraId="46421F76" w14:textId="27E49F80" w:rsidR="004F0F07" w:rsidRPr="00311281" w:rsidRDefault="004F0F07" w:rsidP="00311281">
      <w:pPr>
        <w:spacing w:before="120" w:after="240"/>
        <w:ind w:firstLine="720"/>
        <w:jc w:val="both"/>
        <w:rPr>
          <w:color w:val="000000" w:themeColor="text1"/>
          <w:sz w:val="28"/>
          <w:szCs w:val="28"/>
          <w:lang w:val="vi-VN" w:eastAsia="x-none"/>
        </w:rPr>
      </w:pPr>
      <w:r w:rsidRPr="00311281">
        <w:rPr>
          <w:b/>
          <w:color w:val="000000" w:themeColor="text1"/>
          <w:sz w:val="28"/>
          <w:szCs w:val="28"/>
          <w:lang w:val="vi-VN" w:eastAsia="x-none"/>
        </w:rPr>
        <w:t>2.</w:t>
      </w:r>
      <w:r w:rsidRPr="00311281">
        <w:rPr>
          <w:color w:val="000000" w:themeColor="text1"/>
          <w:sz w:val="28"/>
          <w:szCs w:val="28"/>
          <w:lang w:val="vi-VN" w:eastAsia="x-none"/>
        </w:rPr>
        <w:t xml:space="preserve"> Về dự án cho phép chuyển nhượng đất đã đầu tư xây dựng hạ tầng để xây dựng nhà ở (đất nền)</w:t>
      </w:r>
    </w:p>
    <w:tbl>
      <w:tblPr>
        <w:tblStyle w:val="TableGrid"/>
        <w:tblW w:w="9377" w:type="dxa"/>
        <w:tblLook w:val="04A0" w:firstRow="1" w:lastRow="0" w:firstColumn="1" w:lastColumn="0" w:noHBand="0" w:noVBand="1"/>
      </w:tblPr>
      <w:tblGrid>
        <w:gridCol w:w="968"/>
        <w:gridCol w:w="1574"/>
        <w:gridCol w:w="1476"/>
        <w:gridCol w:w="1339"/>
        <w:gridCol w:w="1340"/>
        <w:gridCol w:w="1339"/>
        <w:gridCol w:w="1341"/>
      </w:tblGrid>
      <w:tr w:rsidR="003D68CE" w:rsidRPr="00E81416" w14:paraId="1071D1A5" w14:textId="77777777" w:rsidTr="001E15CB">
        <w:trPr>
          <w:trHeight w:val="538"/>
        </w:trPr>
        <w:tc>
          <w:tcPr>
            <w:tcW w:w="968" w:type="dxa"/>
            <w:vMerge w:val="restart"/>
          </w:tcPr>
          <w:p w14:paraId="60AD5C5F" w14:textId="77777777" w:rsidR="004F0F07" w:rsidRPr="009B108C" w:rsidRDefault="004F0F07" w:rsidP="0016674B">
            <w:pPr>
              <w:jc w:val="center"/>
              <w:rPr>
                <w:b/>
                <w:bCs/>
                <w:color w:val="000000" w:themeColor="text1"/>
                <w:sz w:val="20"/>
                <w:szCs w:val="20"/>
                <w:lang w:val="vi-VN"/>
              </w:rPr>
            </w:pPr>
          </w:p>
          <w:p w14:paraId="0512E7C8" w14:textId="77777777" w:rsidR="004F0F07" w:rsidRPr="009B108C" w:rsidRDefault="004F0F07" w:rsidP="0016674B">
            <w:pPr>
              <w:jc w:val="center"/>
              <w:rPr>
                <w:b/>
                <w:bCs/>
                <w:color w:val="000000" w:themeColor="text1"/>
                <w:sz w:val="20"/>
                <w:szCs w:val="20"/>
                <w:lang w:val="vi-VN"/>
              </w:rPr>
            </w:pPr>
          </w:p>
          <w:p w14:paraId="23427B3F" w14:textId="75BD953B" w:rsidR="004F0F07" w:rsidRPr="003D68CE" w:rsidRDefault="004F0F07" w:rsidP="0016674B">
            <w:pPr>
              <w:jc w:val="center"/>
              <w:rPr>
                <w:color w:val="000000" w:themeColor="text1"/>
                <w:sz w:val="20"/>
                <w:szCs w:val="20"/>
                <w:lang w:val="pt-BR" w:eastAsia="x-none"/>
              </w:rPr>
            </w:pPr>
            <w:r w:rsidRPr="003D68CE">
              <w:rPr>
                <w:b/>
                <w:bCs/>
                <w:color w:val="000000" w:themeColor="text1"/>
                <w:sz w:val="20"/>
                <w:szCs w:val="20"/>
              </w:rPr>
              <w:t>Đơn vị báo cáo</w:t>
            </w:r>
          </w:p>
        </w:tc>
        <w:tc>
          <w:tcPr>
            <w:tcW w:w="8409" w:type="dxa"/>
            <w:gridSpan w:val="6"/>
          </w:tcPr>
          <w:p w14:paraId="6B53FF30" w14:textId="2F77939B" w:rsidR="004F0F07" w:rsidRPr="003D68CE" w:rsidRDefault="004F0F07" w:rsidP="0016674B">
            <w:pPr>
              <w:jc w:val="center"/>
              <w:rPr>
                <w:b/>
                <w:bCs/>
                <w:color w:val="000000" w:themeColor="text1"/>
                <w:sz w:val="20"/>
                <w:szCs w:val="20"/>
                <w:lang w:val="pt-BR" w:eastAsia="x-none"/>
              </w:rPr>
            </w:pPr>
            <w:r w:rsidRPr="003D68CE">
              <w:rPr>
                <w:b/>
                <w:bCs/>
                <w:color w:val="000000" w:themeColor="text1"/>
                <w:sz w:val="20"/>
                <w:szCs w:val="20"/>
                <w:lang w:val="pt-BR" w:eastAsia="x-none"/>
              </w:rPr>
              <w:t>Dự án cho phép chuyển nhượng đất đã đầu tư xây dựng hạ tầng để xây dựng nhà ở</w:t>
            </w:r>
          </w:p>
        </w:tc>
      </w:tr>
      <w:tr w:rsidR="003D68CE" w:rsidRPr="003D68CE" w14:paraId="2E068A8A" w14:textId="77777777" w:rsidTr="00642D9B">
        <w:trPr>
          <w:trHeight w:val="583"/>
        </w:trPr>
        <w:tc>
          <w:tcPr>
            <w:tcW w:w="968" w:type="dxa"/>
            <w:vMerge/>
          </w:tcPr>
          <w:p w14:paraId="79846E7F" w14:textId="77777777" w:rsidR="004F0F07" w:rsidRPr="003D68CE" w:rsidRDefault="004F0F07" w:rsidP="0016674B">
            <w:pPr>
              <w:jc w:val="both"/>
              <w:rPr>
                <w:color w:val="000000" w:themeColor="text1"/>
                <w:sz w:val="20"/>
                <w:szCs w:val="20"/>
                <w:lang w:val="pt-BR" w:eastAsia="x-none"/>
              </w:rPr>
            </w:pPr>
          </w:p>
        </w:tc>
        <w:tc>
          <w:tcPr>
            <w:tcW w:w="3050" w:type="dxa"/>
            <w:gridSpan w:val="2"/>
            <w:vAlign w:val="center"/>
          </w:tcPr>
          <w:p w14:paraId="740C64BB" w14:textId="023259EC" w:rsidR="004F0F07" w:rsidRPr="003D68CE" w:rsidRDefault="004F0F07" w:rsidP="00D640C5">
            <w:pPr>
              <w:rPr>
                <w:color w:val="000000" w:themeColor="text1"/>
                <w:sz w:val="20"/>
                <w:szCs w:val="20"/>
                <w:lang w:val="pt-BR" w:eastAsia="x-none"/>
              </w:rPr>
            </w:pPr>
            <w:r w:rsidRPr="009B108C">
              <w:rPr>
                <w:b/>
                <w:bCs/>
                <w:color w:val="000000" w:themeColor="text1"/>
                <w:sz w:val="20"/>
                <w:szCs w:val="20"/>
                <w:lang w:val="pt-BR"/>
              </w:rPr>
              <w:t>Được cấp phép mới trong quý</w:t>
            </w:r>
          </w:p>
        </w:tc>
        <w:tc>
          <w:tcPr>
            <w:tcW w:w="2679" w:type="dxa"/>
            <w:gridSpan w:val="2"/>
            <w:vAlign w:val="center"/>
          </w:tcPr>
          <w:p w14:paraId="6D9177DF" w14:textId="65F7545A" w:rsidR="004F0F07" w:rsidRPr="009B108C" w:rsidRDefault="004F0F07" w:rsidP="0016674B">
            <w:pPr>
              <w:jc w:val="center"/>
              <w:rPr>
                <w:color w:val="000000" w:themeColor="text1"/>
                <w:sz w:val="20"/>
                <w:szCs w:val="20"/>
                <w:lang w:val="en-US" w:eastAsia="x-none"/>
              </w:rPr>
            </w:pPr>
            <w:r w:rsidRPr="003D68CE">
              <w:rPr>
                <w:b/>
                <w:bCs/>
                <w:color w:val="000000" w:themeColor="text1"/>
                <w:sz w:val="20"/>
                <w:szCs w:val="20"/>
              </w:rPr>
              <w:t>Đang triển khai trong quý</w:t>
            </w:r>
          </w:p>
        </w:tc>
        <w:tc>
          <w:tcPr>
            <w:tcW w:w="2680" w:type="dxa"/>
            <w:gridSpan w:val="2"/>
            <w:vAlign w:val="center"/>
          </w:tcPr>
          <w:p w14:paraId="145578C3" w14:textId="0D1815A1" w:rsidR="004F0F07" w:rsidRPr="003D68CE" w:rsidRDefault="004F0F07" w:rsidP="0016674B">
            <w:pPr>
              <w:jc w:val="center"/>
              <w:rPr>
                <w:color w:val="000000" w:themeColor="text1"/>
                <w:sz w:val="20"/>
                <w:szCs w:val="20"/>
                <w:lang w:val="pt-BR" w:eastAsia="x-none"/>
              </w:rPr>
            </w:pPr>
            <w:r w:rsidRPr="003D68CE">
              <w:rPr>
                <w:b/>
                <w:bCs/>
                <w:color w:val="000000" w:themeColor="text1"/>
                <w:sz w:val="20"/>
                <w:szCs w:val="20"/>
              </w:rPr>
              <w:t>Hoàn thành trong quý</w:t>
            </w:r>
          </w:p>
        </w:tc>
      </w:tr>
      <w:tr w:rsidR="003D68CE" w:rsidRPr="003D68CE" w14:paraId="0F52967C" w14:textId="77777777" w:rsidTr="00642D9B">
        <w:trPr>
          <w:trHeight w:val="497"/>
        </w:trPr>
        <w:tc>
          <w:tcPr>
            <w:tcW w:w="968" w:type="dxa"/>
            <w:vMerge/>
          </w:tcPr>
          <w:p w14:paraId="4BFD89DD" w14:textId="77777777" w:rsidR="004F0F07" w:rsidRPr="003D68CE" w:rsidRDefault="004F0F07" w:rsidP="0016674B">
            <w:pPr>
              <w:jc w:val="both"/>
              <w:rPr>
                <w:color w:val="000000" w:themeColor="text1"/>
                <w:sz w:val="20"/>
                <w:szCs w:val="20"/>
                <w:lang w:val="pt-BR" w:eastAsia="x-none"/>
              </w:rPr>
            </w:pPr>
          </w:p>
        </w:tc>
        <w:tc>
          <w:tcPr>
            <w:tcW w:w="1574" w:type="dxa"/>
            <w:vAlign w:val="center"/>
          </w:tcPr>
          <w:p w14:paraId="589ECE8B" w14:textId="43B34AD4" w:rsidR="004F0F07" w:rsidRPr="003D68CE" w:rsidRDefault="004F0F07" w:rsidP="0016674B">
            <w:pPr>
              <w:jc w:val="center"/>
              <w:rPr>
                <w:color w:val="000000" w:themeColor="text1"/>
                <w:sz w:val="20"/>
                <w:szCs w:val="20"/>
                <w:lang w:val="pt-BR" w:eastAsia="x-none"/>
              </w:rPr>
            </w:pPr>
            <w:r w:rsidRPr="003D68CE">
              <w:rPr>
                <w:b/>
                <w:bCs/>
                <w:color w:val="000000" w:themeColor="text1"/>
                <w:sz w:val="20"/>
                <w:szCs w:val="20"/>
              </w:rPr>
              <w:t>Số lượng dự án</w:t>
            </w:r>
          </w:p>
        </w:tc>
        <w:tc>
          <w:tcPr>
            <w:tcW w:w="1476" w:type="dxa"/>
          </w:tcPr>
          <w:p w14:paraId="5F669831" w14:textId="28F73546" w:rsidR="004F0F07" w:rsidRPr="003D68CE" w:rsidRDefault="004F0F07" w:rsidP="0016674B">
            <w:pPr>
              <w:jc w:val="center"/>
              <w:rPr>
                <w:color w:val="000000" w:themeColor="text1"/>
                <w:sz w:val="20"/>
                <w:szCs w:val="20"/>
                <w:lang w:val="pt-BR" w:eastAsia="x-none"/>
              </w:rPr>
            </w:pPr>
            <w:r w:rsidRPr="003D68CE">
              <w:rPr>
                <w:b/>
                <w:bCs/>
                <w:color w:val="000000" w:themeColor="text1"/>
                <w:sz w:val="20"/>
                <w:szCs w:val="20"/>
              </w:rPr>
              <w:t>Số lượng (ô/nền)</w:t>
            </w:r>
          </w:p>
        </w:tc>
        <w:tc>
          <w:tcPr>
            <w:tcW w:w="1339" w:type="dxa"/>
          </w:tcPr>
          <w:p w14:paraId="7DE966A4" w14:textId="504A8B58" w:rsidR="004F0F07" w:rsidRPr="003D68CE" w:rsidRDefault="004F0F07" w:rsidP="0016674B">
            <w:pPr>
              <w:jc w:val="center"/>
              <w:rPr>
                <w:color w:val="000000" w:themeColor="text1"/>
                <w:sz w:val="20"/>
                <w:szCs w:val="20"/>
                <w:lang w:val="pt-BR" w:eastAsia="x-none"/>
              </w:rPr>
            </w:pPr>
            <w:r w:rsidRPr="003D68CE">
              <w:rPr>
                <w:b/>
                <w:bCs/>
                <w:color w:val="000000" w:themeColor="text1"/>
                <w:sz w:val="20"/>
                <w:szCs w:val="20"/>
              </w:rPr>
              <w:t>Số lượng dự án</w:t>
            </w:r>
          </w:p>
        </w:tc>
        <w:tc>
          <w:tcPr>
            <w:tcW w:w="1340" w:type="dxa"/>
          </w:tcPr>
          <w:p w14:paraId="7E138F6B" w14:textId="131075FF" w:rsidR="004F0F07" w:rsidRPr="003D68CE" w:rsidRDefault="004F0F07" w:rsidP="0016674B">
            <w:pPr>
              <w:jc w:val="center"/>
              <w:rPr>
                <w:color w:val="000000" w:themeColor="text1"/>
                <w:sz w:val="20"/>
                <w:szCs w:val="20"/>
                <w:lang w:val="pt-BR" w:eastAsia="x-none"/>
              </w:rPr>
            </w:pPr>
            <w:r w:rsidRPr="003D68CE">
              <w:rPr>
                <w:b/>
                <w:bCs/>
                <w:color w:val="000000" w:themeColor="text1"/>
                <w:sz w:val="20"/>
                <w:szCs w:val="20"/>
              </w:rPr>
              <w:t>Số lượng (ô/nền)</w:t>
            </w:r>
          </w:p>
        </w:tc>
        <w:tc>
          <w:tcPr>
            <w:tcW w:w="1339" w:type="dxa"/>
          </w:tcPr>
          <w:p w14:paraId="4F72072A" w14:textId="56D09120" w:rsidR="004F0F07" w:rsidRPr="003D68CE" w:rsidRDefault="004F0F07" w:rsidP="0016674B">
            <w:pPr>
              <w:jc w:val="center"/>
              <w:rPr>
                <w:color w:val="000000" w:themeColor="text1"/>
                <w:sz w:val="20"/>
                <w:szCs w:val="20"/>
                <w:lang w:val="pt-BR" w:eastAsia="x-none"/>
              </w:rPr>
            </w:pPr>
            <w:r w:rsidRPr="003D68CE">
              <w:rPr>
                <w:b/>
                <w:bCs/>
                <w:color w:val="000000" w:themeColor="text1"/>
                <w:sz w:val="20"/>
                <w:szCs w:val="20"/>
              </w:rPr>
              <w:t>Số lượng dự án</w:t>
            </w:r>
          </w:p>
        </w:tc>
        <w:tc>
          <w:tcPr>
            <w:tcW w:w="1341" w:type="dxa"/>
          </w:tcPr>
          <w:p w14:paraId="6489A382" w14:textId="798B808A" w:rsidR="004F0F07" w:rsidRPr="003D68CE" w:rsidRDefault="004F0F07" w:rsidP="0016674B">
            <w:pPr>
              <w:jc w:val="center"/>
              <w:rPr>
                <w:color w:val="000000" w:themeColor="text1"/>
                <w:sz w:val="20"/>
                <w:szCs w:val="20"/>
                <w:lang w:val="pt-BR" w:eastAsia="x-none"/>
              </w:rPr>
            </w:pPr>
            <w:r w:rsidRPr="003D68CE">
              <w:rPr>
                <w:b/>
                <w:bCs/>
                <w:color w:val="000000" w:themeColor="text1"/>
                <w:sz w:val="20"/>
                <w:szCs w:val="20"/>
              </w:rPr>
              <w:t>Số lượng (ô/nền)</w:t>
            </w:r>
          </w:p>
        </w:tc>
      </w:tr>
      <w:tr w:rsidR="003D68CE" w:rsidRPr="003D68CE" w14:paraId="327CF904" w14:textId="77777777" w:rsidTr="00642D9B">
        <w:trPr>
          <w:trHeight w:val="465"/>
        </w:trPr>
        <w:tc>
          <w:tcPr>
            <w:tcW w:w="968" w:type="dxa"/>
          </w:tcPr>
          <w:p w14:paraId="6E63C7DE" w14:textId="77777777" w:rsidR="004F0F07" w:rsidRPr="003D68CE" w:rsidRDefault="004F0F07" w:rsidP="0016674B">
            <w:pPr>
              <w:jc w:val="both"/>
              <w:rPr>
                <w:color w:val="000000" w:themeColor="text1"/>
                <w:sz w:val="20"/>
                <w:szCs w:val="20"/>
                <w:lang w:val="pt-BR" w:eastAsia="x-none"/>
              </w:rPr>
            </w:pPr>
          </w:p>
        </w:tc>
        <w:tc>
          <w:tcPr>
            <w:tcW w:w="1574" w:type="dxa"/>
          </w:tcPr>
          <w:p w14:paraId="04F79207" w14:textId="77777777" w:rsidR="004F0F07" w:rsidRPr="003D68CE" w:rsidRDefault="004F0F07" w:rsidP="0016674B">
            <w:pPr>
              <w:jc w:val="both"/>
              <w:rPr>
                <w:color w:val="000000" w:themeColor="text1"/>
                <w:sz w:val="20"/>
                <w:szCs w:val="20"/>
                <w:lang w:val="pt-BR" w:eastAsia="x-none"/>
              </w:rPr>
            </w:pPr>
          </w:p>
        </w:tc>
        <w:tc>
          <w:tcPr>
            <w:tcW w:w="1476" w:type="dxa"/>
          </w:tcPr>
          <w:p w14:paraId="28A9CC1E" w14:textId="77777777" w:rsidR="004F0F07" w:rsidRPr="003D68CE" w:rsidRDefault="004F0F07" w:rsidP="0016674B">
            <w:pPr>
              <w:jc w:val="both"/>
              <w:rPr>
                <w:color w:val="000000" w:themeColor="text1"/>
                <w:sz w:val="20"/>
                <w:szCs w:val="20"/>
                <w:lang w:val="pt-BR" w:eastAsia="x-none"/>
              </w:rPr>
            </w:pPr>
          </w:p>
        </w:tc>
        <w:tc>
          <w:tcPr>
            <w:tcW w:w="1339" w:type="dxa"/>
          </w:tcPr>
          <w:p w14:paraId="15086FDF" w14:textId="77777777" w:rsidR="004F0F07" w:rsidRPr="003D68CE" w:rsidRDefault="004F0F07" w:rsidP="0016674B">
            <w:pPr>
              <w:jc w:val="both"/>
              <w:rPr>
                <w:color w:val="000000" w:themeColor="text1"/>
                <w:sz w:val="20"/>
                <w:szCs w:val="20"/>
                <w:lang w:val="pt-BR" w:eastAsia="x-none"/>
              </w:rPr>
            </w:pPr>
          </w:p>
        </w:tc>
        <w:tc>
          <w:tcPr>
            <w:tcW w:w="1340" w:type="dxa"/>
          </w:tcPr>
          <w:p w14:paraId="7FB870BC" w14:textId="77777777" w:rsidR="004F0F07" w:rsidRPr="003D68CE" w:rsidRDefault="004F0F07" w:rsidP="0016674B">
            <w:pPr>
              <w:jc w:val="both"/>
              <w:rPr>
                <w:color w:val="000000" w:themeColor="text1"/>
                <w:sz w:val="20"/>
                <w:szCs w:val="20"/>
                <w:lang w:val="pt-BR" w:eastAsia="x-none"/>
              </w:rPr>
            </w:pPr>
          </w:p>
        </w:tc>
        <w:tc>
          <w:tcPr>
            <w:tcW w:w="1339" w:type="dxa"/>
          </w:tcPr>
          <w:p w14:paraId="61C9DB60" w14:textId="77777777" w:rsidR="004F0F07" w:rsidRPr="003D68CE" w:rsidRDefault="004F0F07" w:rsidP="0016674B">
            <w:pPr>
              <w:jc w:val="both"/>
              <w:rPr>
                <w:color w:val="000000" w:themeColor="text1"/>
                <w:sz w:val="20"/>
                <w:szCs w:val="20"/>
                <w:lang w:val="pt-BR" w:eastAsia="x-none"/>
              </w:rPr>
            </w:pPr>
          </w:p>
        </w:tc>
        <w:tc>
          <w:tcPr>
            <w:tcW w:w="1341" w:type="dxa"/>
          </w:tcPr>
          <w:p w14:paraId="17F1CE1D" w14:textId="77777777" w:rsidR="004F0F07" w:rsidRPr="003D68CE" w:rsidRDefault="004F0F07" w:rsidP="0016674B">
            <w:pPr>
              <w:jc w:val="both"/>
              <w:rPr>
                <w:color w:val="000000" w:themeColor="text1"/>
                <w:sz w:val="20"/>
                <w:szCs w:val="20"/>
                <w:lang w:val="pt-BR" w:eastAsia="x-none"/>
              </w:rPr>
            </w:pPr>
          </w:p>
        </w:tc>
      </w:tr>
      <w:tr w:rsidR="004F0F07" w:rsidRPr="003D68CE" w14:paraId="34BA0452" w14:textId="77561C5D" w:rsidTr="00642D9B">
        <w:trPr>
          <w:trHeight w:val="229"/>
        </w:trPr>
        <w:tc>
          <w:tcPr>
            <w:tcW w:w="968" w:type="dxa"/>
            <w:vAlign w:val="center"/>
          </w:tcPr>
          <w:p w14:paraId="7F69D70E" w14:textId="5A249D87" w:rsidR="004F0F07" w:rsidRPr="003D68CE" w:rsidRDefault="004F0F07" w:rsidP="0016674B">
            <w:pPr>
              <w:jc w:val="both"/>
              <w:rPr>
                <w:color w:val="000000" w:themeColor="text1"/>
                <w:sz w:val="20"/>
                <w:szCs w:val="20"/>
                <w:lang w:val="pt-BR" w:eastAsia="x-none"/>
              </w:rPr>
            </w:pPr>
            <w:r w:rsidRPr="003D68CE">
              <w:rPr>
                <w:b/>
                <w:bCs/>
                <w:i/>
                <w:iCs/>
                <w:color w:val="000000" w:themeColor="text1"/>
                <w:sz w:val="20"/>
                <w:szCs w:val="20"/>
              </w:rPr>
              <w:t>Tổng</w:t>
            </w:r>
          </w:p>
        </w:tc>
        <w:tc>
          <w:tcPr>
            <w:tcW w:w="1574" w:type="dxa"/>
            <w:vAlign w:val="center"/>
          </w:tcPr>
          <w:p w14:paraId="1A6C34AA" w14:textId="49BC1A6F" w:rsidR="004F0F07" w:rsidRPr="003D68CE" w:rsidRDefault="004F0F07" w:rsidP="0016674B">
            <w:pPr>
              <w:jc w:val="both"/>
              <w:rPr>
                <w:color w:val="000000" w:themeColor="text1"/>
                <w:sz w:val="20"/>
                <w:szCs w:val="20"/>
                <w:lang w:val="pt-BR" w:eastAsia="x-none"/>
              </w:rPr>
            </w:pPr>
            <w:r w:rsidRPr="003D68CE">
              <w:rPr>
                <w:b/>
                <w:bCs/>
                <w:i/>
                <w:iCs/>
                <w:color w:val="000000" w:themeColor="text1"/>
                <w:sz w:val="20"/>
                <w:szCs w:val="20"/>
              </w:rPr>
              <w:t>-</w:t>
            </w:r>
          </w:p>
        </w:tc>
        <w:tc>
          <w:tcPr>
            <w:tcW w:w="1476" w:type="dxa"/>
            <w:vAlign w:val="center"/>
          </w:tcPr>
          <w:p w14:paraId="442D2BE8" w14:textId="504EFEB9" w:rsidR="004F0F07" w:rsidRPr="003D68CE" w:rsidRDefault="004F0F07" w:rsidP="0016674B">
            <w:pPr>
              <w:jc w:val="both"/>
              <w:rPr>
                <w:color w:val="000000" w:themeColor="text1"/>
                <w:sz w:val="20"/>
                <w:szCs w:val="20"/>
                <w:lang w:val="pt-BR" w:eastAsia="x-none"/>
              </w:rPr>
            </w:pPr>
            <w:r w:rsidRPr="003D68CE">
              <w:rPr>
                <w:b/>
                <w:bCs/>
                <w:i/>
                <w:iCs/>
                <w:color w:val="000000" w:themeColor="text1"/>
                <w:sz w:val="20"/>
                <w:szCs w:val="20"/>
              </w:rPr>
              <w:t>-</w:t>
            </w:r>
          </w:p>
        </w:tc>
        <w:tc>
          <w:tcPr>
            <w:tcW w:w="1339" w:type="dxa"/>
            <w:vAlign w:val="center"/>
          </w:tcPr>
          <w:p w14:paraId="13FA4E6F" w14:textId="018ED65A" w:rsidR="004F0F07" w:rsidRPr="003D68CE" w:rsidRDefault="004F0F07" w:rsidP="0016674B">
            <w:pPr>
              <w:jc w:val="both"/>
              <w:rPr>
                <w:color w:val="000000" w:themeColor="text1"/>
                <w:sz w:val="20"/>
                <w:szCs w:val="20"/>
                <w:lang w:val="pt-BR" w:eastAsia="x-none"/>
              </w:rPr>
            </w:pPr>
            <w:r w:rsidRPr="003D68CE">
              <w:rPr>
                <w:b/>
                <w:bCs/>
                <w:i/>
                <w:iCs/>
                <w:color w:val="000000" w:themeColor="text1"/>
                <w:sz w:val="20"/>
                <w:szCs w:val="20"/>
              </w:rPr>
              <w:t>-</w:t>
            </w:r>
          </w:p>
        </w:tc>
        <w:tc>
          <w:tcPr>
            <w:tcW w:w="1340" w:type="dxa"/>
            <w:vAlign w:val="center"/>
          </w:tcPr>
          <w:p w14:paraId="049FA210" w14:textId="5FC1F7AF" w:rsidR="004F0F07" w:rsidRPr="003D68CE" w:rsidRDefault="004F0F07" w:rsidP="0016674B">
            <w:pPr>
              <w:jc w:val="both"/>
              <w:rPr>
                <w:color w:val="000000" w:themeColor="text1"/>
                <w:sz w:val="20"/>
                <w:szCs w:val="20"/>
                <w:lang w:val="pt-BR" w:eastAsia="x-none"/>
              </w:rPr>
            </w:pPr>
            <w:r w:rsidRPr="003D68CE">
              <w:rPr>
                <w:b/>
                <w:bCs/>
                <w:i/>
                <w:iCs/>
                <w:color w:val="000000" w:themeColor="text1"/>
                <w:sz w:val="20"/>
                <w:szCs w:val="20"/>
              </w:rPr>
              <w:t>-</w:t>
            </w:r>
          </w:p>
        </w:tc>
        <w:tc>
          <w:tcPr>
            <w:tcW w:w="1339" w:type="dxa"/>
            <w:vAlign w:val="center"/>
          </w:tcPr>
          <w:p w14:paraId="7B18F9F4" w14:textId="2F47EF3C" w:rsidR="004F0F07" w:rsidRPr="003D68CE" w:rsidRDefault="004F0F07" w:rsidP="0016674B">
            <w:pPr>
              <w:jc w:val="both"/>
              <w:rPr>
                <w:color w:val="000000" w:themeColor="text1"/>
                <w:sz w:val="20"/>
                <w:szCs w:val="20"/>
                <w:lang w:val="pt-BR" w:eastAsia="x-none"/>
              </w:rPr>
            </w:pPr>
            <w:r w:rsidRPr="003D68CE">
              <w:rPr>
                <w:b/>
                <w:bCs/>
                <w:i/>
                <w:iCs/>
                <w:color w:val="000000" w:themeColor="text1"/>
                <w:sz w:val="20"/>
                <w:szCs w:val="20"/>
              </w:rPr>
              <w:t>-</w:t>
            </w:r>
          </w:p>
        </w:tc>
        <w:tc>
          <w:tcPr>
            <w:tcW w:w="1341" w:type="dxa"/>
            <w:vAlign w:val="center"/>
          </w:tcPr>
          <w:p w14:paraId="083A040C" w14:textId="75B19CFF" w:rsidR="004F0F07" w:rsidRPr="003D68CE" w:rsidRDefault="004F0F07" w:rsidP="0016674B">
            <w:pPr>
              <w:jc w:val="both"/>
              <w:rPr>
                <w:color w:val="000000" w:themeColor="text1"/>
                <w:sz w:val="20"/>
                <w:szCs w:val="20"/>
                <w:lang w:val="pt-BR" w:eastAsia="x-none"/>
              </w:rPr>
            </w:pPr>
            <w:r w:rsidRPr="003D68CE">
              <w:rPr>
                <w:b/>
                <w:bCs/>
                <w:i/>
                <w:iCs/>
                <w:color w:val="000000" w:themeColor="text1"/>
                <w:sz w:val="20"/>
                <w:szCs w:val="20"/>
              </w:rPr>
              <w:t>-</w:t>
            </w:r>
          </w:p>
        </w:tc>
      </w:tr>
    </w:tbl>
    <w:p w14:paraId="748DA261" w14:textId="527CB5B4" w:rsidR="00642D9B" w:rsidRPr="00311281" w:rsidRDefault="00642D9B" w:rsidP="00311281">
      <w:pPr>
        <w:spacing w:before="120"/>
        <w:ind w:firstLine="720"/>
        <w:jc w:val="both"/>
        <w:rPr>
          <w:color w:val="000000" w:themeColor="text1"/>
          <w:sz w:val="28"/>
          <w:szCs w:val="20"/>
          <w:lang w:eastAsia="x-none"/>
        </w:rPr>
      </w:pPr>
      <w:r w:rsidRPr="00311281">
        <w:rPr>
          <w:b/>
          <w:color w:val="000000" w:themeColor="text1"/>
          <w:sz w:val="28"/>
          <w:szCs w:val="20"/>
          <w:lang w:eastAsia="x-none"/>
        </w:rPr>
        <w:t>3.</w:t>
      </w:r>
      <w:r w:rsidRPr="00311281">
        <w:rPr>
          <w:color w:val="000000" w:themeColor="text1"/>
          <w:sz w:val="28"/>
          <w:szCs w:val="20"/>
          <w:lang w:eastAsia="x-none"/>
        </w:rPr>
        <w:t xml:space="preserve"> Về dự án nhà ở xã hội</w:t>
      </w:r>
    </w:p>
    <w:p w14:paraId="789B4F82" w14:textId="77777777" w:rsidR="00642D9B" w:rsidRPr="00311281" w:rsidRDefault="00642D9B" w:rsidP="00311281">
      <w:pPr>
        <w:spacing w:before="120" w:after="240"/>
        <w:ind w:firstLine="720"/>
        <w:jc w:val="both"/>
        <w:rPr>
          <w:color w:val="000000" w:themeColor="text1"/>
          <w:sz w:val="28"/>
          <w:szCs w:val="20"/>
          <w:lang w:eastAsia="x-none"/>
        </w:rPr>
      </w:pPr>
      <w:r w:rsidRPr="00311281">
        <w:rPr>
          <w:color w:val="000000" w:themeColor="text1"/>
          <w:sz w:val="28"/>
          <w:szCs w:val="20"/>
          <w:lang w:eastAsia="x-none"/>
        </w:rPr>
        <w:t>3.1 Số liệu về các dự án nhà ở xã hội, nhà ở công nhân trên địa bàn</w:t>
      </w:r>
    </w:p>
    <w:tbl>
      <w:tblPr>
        <w:tblW w:w="5000" w:type="pct"/>
        <w:tblLook w:val="04A0" w:firstRow="1" w:lastRow="0" w:firstColumn="1" w:lastColumn="0" w:noHBand="0" w:noVBand="1"/>
      </w:tblPr>
      <w:tblGrid>
        <w:gridCol w:w="483"/>
        <w:gridCol w:w="1859"/>
        <w:gridCol w:w="578"/>
        <w:gridCol w:w="669"/>
        <w:gridCol w:w="638"/>
        <w:gridCol w:w="555"/>
        <w:gridCol w:w="593"/>
        <w:gridCol w:w="587"/>
        <w:gridCol w:w="600"/>
        <w:gridCol w:w="587"/>
        <w:gridCol w:w="600"/>
        <w:gridCol w:w="587"/>
        <w:gridCol w:w="725"/>
      </w:tblGrid>
      <w:tr w:rsidR="003D68CE" w:rsidRPr="003D68CE" w14:paraId="6948C6C3" w14:textId="77777777" w:rsidTr="00767851">
        <w:trPr>
          <w:trHeight w:val="529"/>
        </w:trPr>
        <w:tc>
          <w:tcPr>
            <w:tcW w:w="267"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9461A32" w14:textId="77777777" w:rsidR="00642D9B" w:rsidRPr="003D68CE" w:rsidRDefault="00642D9B" w:rsidP="00767851">
            <w:pPr>
              <w:jc w:val="center"/>
              <w:rPr>
                <w:b/>
                <w:bCs/>
                <w:color w:val="000000" w:themeColor="text1"/>
                <w:sz w:val="20"/>
                <w:szCs w:val="20"/>
                <w:lang w:val="en-US" w:eastAsia="en-US"/>
              </w:rPr>
            </w:pPr>
            <w:r w:rsidRPr="003D68CE">
              <w:rPr>
                <w:b/>
                <w:bCs/>
                <w:color w:val="000000" w:themeColor="text1"/>
                <w:sz w:val="20"/>
                <w:szCs w:val="20"/>
              </w:rPr>
              <w:t>TT</w:t>
            </w:r>
          </w:p>
        </w:tc>
        <w:tc>
          <w:tcPr>
            <w:tcW w:w="1026"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167E6A1" w14:textId="77777777" w:rsidR="00642D9B" w:rsidRPr="003D68CE" w:rsidRDefault="00642D9B" w:rsidP="00767851">
            <w:pPr>
              <w:jc w:val="center"/>
              <w:rPr>
                <w:b/>
                <w:bCs/>
                <w:color w:val="000000" w:themeColor="text1"/>
                <w:sz w:val="20"/>
                <w:szCs w:val="20"/>
              </w:rPr>
            </w:pPr>
            <w:r w:rsidRPr="003D68CE">
              <w:rPr>
                <w:b/>
                <w:bCs/>
                <w:color w:val="000000" w:themeColor="text1"/>
                <w:sz w:val="20"/>
                <w:szCs w:val="20"/>
              </w:rPr>
              <w:t>Dự án nhà ở xã hội</w:t>
            </w:r>
          </w:p>
        </w:tc>
        <w:tc>
          <w:tcPr>
            <w:tcW w:w="3708" w:type="pct"/>
            <w:gridSpan w:val="11"/>
            <w:tcBorders>
              <w:top w:val="single" w:sz="4" w:space="0" w:color="auto"/>
              <w:left w:val="nil"/>
              <w:bottom w:val="single" w:sz="4" w:space="0" w:color="auto"/>
              <w:right w:val="single" w:sz="4" w:space="0" w:color="000000"/>
            </w:tcBorders>
            <w:shd w:val="clear" w:color="auto" w:fill="auto"/>
            <w:vAlign w:val="center"/>
            <w:hideMark/>
          </w:tcPr>
          <w:p w14:paraId="5A0768B5" w14:textId="77777777" w:rsidR="00642D9B" w:rsidRPr="003D68CE" w:rsidRDefault="00642D9B" w:rsidP="00767851">
            <w:pPr>
              <w:jc w:val="center"/>
              <w:rPr>
                <w:b/>
                <w:bCs/>
                <w:color w:val="000000" w:themeColor="text1"/>
                <w:sz w:val="20"/>
                <w:szCs w:val="20"/>
              </w:rPr>
            </w:pPr>
            <w:r w:rsidRPr="003D68CE">
              <w:rPr>
                <w:b/>
                <w:bCs/>
                <w:color w:val="000000" w:themeColor="text1"/>
                <w:sz w:val="20"/>
                <w:szCs w:val="20"/>
              </w:rPr>
              <w:t>Dự án đang triển khai trong quý</w:t>
            </w:r>
          </w:p>
        </w:tc>
      </w:tr>
      <w:tr w:rsidR="003D68CE" w:rsidRPr="003D68CE" w14:paraId="4F0C74E2" w14:textId="77777777" w:rsidTr="00767851">
        <w:trPr>
          <w:trHeight w:val="1860"/>
        </w:trPr>
        <w:tc>
          <w:tcPr>
            <w:tcW w:w="267" w:type="pct"/>
            <w:vMerge/>
            <w:tcBorders>
              <w:top w:val="single" w:sz="4" w:space="0" w:color="auto"/>
              <w:left w:val="single" w:sz="4" w:space="0" w:color="auto"/>
              <w:bottom w:val="single" w:sz="4" w:space="0" w:color="000000"/>
              <w:right w:val="single" w:sz="4" w:space="0" w:color="auto"/>
            </w:tcBorders>
            <w:vAlign w:val="center"/>
            <w:hideMark/>
          </w:tcPr>
          <w:p w14:paraId="27FE0CF8" w14:textId="77777777" w:rsidR="00642D9B" w:rsidRPr="003D68CE" w:rsidRDefault="00642D9B" w:rsidP="00767851">
            <w:pPr>
              <w:rPr>
                <w:b/>
                <w:bCs/>
                <w:color w:val="000000" w:themeColor="text1"/>
                <w:sz w:val="20"/>
                <w:szCs w:val="20"/>
              </w:rPr>
            </w:pPr>
          </w:p>
        </w:tc>
        <w:tc>
          <w:tcPr>
            <w:tcW w:w="1026" w:type="pct"/>
            <w:vMerge/>
            <w:tcBorders>
              <w:top w:val="single" w:sz="4" w:space="0" w:color="auto"/>
              <w:left w:val="single" w:sz="4" w:space="0" w:color="auto"/>
              <w:bottom w:val="single" w:sz="4" w:space="0" w:color="000000"/>
              <w:right w:val="single" w:sz="4" w:space="0" w:color="auto"/>
            </w:tcBorders>
            <w:vAlign w:val="center"/>
            <w:hideMark/>
          </w:tcPr>
          <w:p w14:paraId="58444FAC" w14:textId="77777777" w:rsidR="00642D9B" w:rsidRPr="003D68CE" w:rsidRDefault="00642D9B" w:rsidP="00767851">
            <w:pPr>
              <w:rPr>
                <w:b/>
                <w:bCs/>
                <w:color w:val="000000" w:themeColor="text1"/>
                <w:sz w:val="20"/>
                <w:szCs w:val="20"/>
              </w:rPr>
            </w:pPr>
          </w:p>
        </w:tc>
        <w:tc>
          <w:tcPr>
            <w:tcW w:w="1040" w:type="pct"/>
            <w:gridSpan w:val="3"/>
            <w:tcBorders>
              <w:top w:val="single" w:sz="4" w:space="0" w:color="auto"/>
              <w:left w:val="nil"/>
              <w:bottom w:val="single" w:sz="4" w:space="0" w:color="auto"/>
              <w:right w:val="single" w:sz="4" w:space="0" w:color="auto"/>
            </w:tcBorders>
            <w:shd w:val="clear" w:color="auto" w:fill="auto"/>
            <w:vAlign w:val="center"/>
            <w:hideMark/>
          </w:tcPr>
          <w:p w14:paraId="4FB1618F" w14:textId="77777777" w:rsidR="00642D9B" w:rsidRPr="003D68CE" w:rsidRDefault="00642D9B" w:rsidP="00767851">
            <w:pPr>
              <w:jc w:val="center"/>
              <w:rPr>
                <w:b/>
                <w:bCs/>
                <w:color w:val="000000" w:themeColor="text1"/>
                <w:sz w:val="20"/>
                <w:szCs w:val="20"/>
              </w:rPr>
            </w:pPr>
            <w:r w:rsidRPr="003D68CE">
              <w:rPr>
                <w:b/>
                <w:bCs/>
                <w:color w:val="000000" w:themeColor="text1"/>
                <w:sz w:val="20"/>
                <w:szCs w:val="20"/>
              </w:rPr>
              <w:t xml:space="preserve">Dự án được chấp thuận chủ trương đầu tư </w:t>
            </w:r>
          </w:p>
        </w:tc>
        <w:tc>
          <w:tcPr>
            <w:tcW w:w="633" w:type="pct"/>
            <w:gridSpan w:val="2"/>
            <w:tcBorders>
              <w:top w:val="single" w:sz="4" w:space="0" w:color="auto"/>
              <w:left w:val="nil"/>
              <w:bottom w:val="single" w:sz="4" w:space="0" w:color="auto"/>
              <w:right w:val="single" w:sz="4" w:space="0" w:color="auto"/>
            </w:tcBorders>
            <w:shd w:val="clear" w:color="auto" w:fill="auto"/>
            <w:vAlign w:val="center"/>
            <w:hideMark/>
          </w:tcPr>
          <w:p w14:paraId="62F89040" w14:textId="77777777" w:rsidR="00642D9B" w:rsidRPr="003D68CE" w:rsidRDefault="00642D9B" w:rsidP="00767851">
            <w:pPr>
              <w:jc w:val="center"/>
              <w:rPr>
                <w:b/>
                <w:bCs/>
                <w:color w:val="000000" w:themeColor="text1"/>
                <w:sz w:val="20"/>
                <w:szCs w:val="20"/>
              </w:rPr>
            </w:pPr>
            <w:r w:rsidRPr="003D68CE">
              <w:rPr>
                <w:b/>
                <w:bCs/>
                <w:color w:val="000000" w:themeColor="text1"/>
                <w:sz w:val="20"/>
                <w:szCs w:val="20"/>
              </w:rPr>
              <w:t xml:space="preserve">Dự án được cấp </w:t>
            </w:r>
            <w:r w:rsidRPr="003D68CE">
              <w:rPr>
                <w:b/>
                <w:bCs/>
                <w:color w:val="000000" w:themeColor="text1"/>
                <w:sz w:val="20"/>
                <w:szCs w:val="20"/>
              </w:rPr>
              <w:br/>
              <w:t xml:space="preserve">giấy phép xây dựng </w:t>
            </w:r>
          </w:p>
        </w:tc>
        <w:tc>
          <w:tcPr>
            <w:tcW w:w="655" w:type="pct"/>
            <w:gridSpan w:val="2"/>
            <w:tcBorders>
              <w:top w:val="single" w:sz="4" w:space="0" w:color="auto"/>
              <w:left w:val="nil"/>
              <w:bottom w:val="single" w:sz="4" w:space="0" w:color="auto"/>
              <w:right w:val="single" w:sz="4" w:space="0" w:color="auto"/>
            </w:tcBorders>
            <w:shd w:val="clear" w:color="auto" w:fill="auto"/>
            <w:vAlign w:val="center"/>
            <w:hideMark/>
          </w:tcPr>
          <w:p w14:paraId="74C2D744" w14:textId="77777777" w:rsidR="00642D9B" w:rsidRPr="003D68CE" w:rsidRDefault="00642D9B" w:rsidP="00767851">
            <w:pPr>
              <w:jc w:val="center"/>
              <w:rPr>
                <w:b/>
                <w:bCs/>
                <w:color w:val="000000" w:themeColor="text1"/>
                <w:sz w:val="20"/>
                <w:szCs w:val="20"/>
              </w:rPr>
            </w:pPr>
            <w:r w:rsidRPr="003D68CE">
              <w:rPr>
                <w:b/>
                <w:bCs/>
                <w:color w:val="000000" w:themeColor="text1"/>
                <w:sz w:val="20"/>
                <w:szCs w:val="20"/>
              </w:rPr>
              <w:t xml:space="preserve">Dự án đang triển khai xây dựng  </w:t>
            </w:r>
          </w:p>
        </w:tc>
        <w:tc>
          <w:tcPr>
            <w:tcW w:w="655" w:type="pct"/>
            <w:gridSpan w:val="2"/>
            <w:tcBorders>
              <w:top w:val="single" w:sz="4" w:space="0" w:color="auto"/>
              <w:left w:val="nil"/>
              <w:bottom w:val="single" w:sz="4" w:space="0" w:color="auto"/>
              <w:right w:val="single" w:sz="4" w:space="0" w:color="auto"/>
            </w:tcBorders>
            <w:shd w:val="clear" w:color="auto" w:fill="auto"/>
            <w:vAlign w:val="center"/>
            <w:hideMark/>
          </w:tcPr>
          <w:p w14:paraId="71C93ABF" w14:textId="77777777" w:rsidR="00642D9B" w:rsidRPr="003D68CE" w:rsidRDefault="00642D9B" w:rsidP="00767851">
            <w:pPr>
              <w:jc w:val="center"/>
              <w:rPr>
                <w:b/>
                <w:bCs/>
                <w:color w:val="000000" w:themeColor="text1"/>
                <w:sz w:val="20"/>
                <w:szCs w:val="20"/>
              </w:rPr>
            </w:pPr>
            <w:r w:rsidRPr="003D68CE">
              <w:rPr>
                <w:b/>
                <w:bCs/>
                <w:color w:val="000000" w:themeColor="text1"/>
                <w:sz w:val="20"/>
                <w:szCs w:val="20"/>
              </w:rPr>
              <w:t xml:space="preserve">Dự án đủ điều kiện bán nhà ở hình thành trong tương lai  </w:t>
            </w:r>
          </w:p>
        </w:tc>
        <w:tc>
          <w:tcPr>
            <w:tcW w:w="724" w:type="pct"/>
            <w:gridSpan w:val="2"/>
            <w:tcBorders>
              <w:top w:val="single" w:sz="4" w:space="0" w:color="auto"/>
              <w:left w:val="nil"/>
              <w:bottom w:val="single" w:sz="4" w:space="0" w:color="auto"/>
              <w:right w:val="single" w:sz="4" w:space="0" w:color="auto"/>
            </w:tcBorders>
            <w:shd w:val="clear" w:color="auto" w:fill="auto"/>
            <w:vAlign w:val="center"/>
            <w:hideMark/>
          </w:tcPr>
          <w:p w14:paraId="4FDF92B8" w14:textId="77777777" w:rsidR="00642D9B" w:rsidRPr="003D68CE" w:rsidRDefault="00642D9B" w:rsidP="00767851">
            <w:pPr>
              <w:jc w:val="center"/>
              <w:rPr>
                <w:b/>
                <w:bCs/>
                <w:color w:val="000000" w:themeColor="text1"/>
                <w:sz w:val="20"/>
                <w:szCs w:val="20"/>
              </w:rPr>
            </w:pPr>
            <w:r w:rsidRPr="003D68CE">
              <w:rPr>
                <w:b/>
                <w:bCs/>
                <w:color w:val="000000" w:themeColor="text1"/>
                <w:sz w:val="20"/>
                <w:szCs w:val="20"/>
              </w:rPr>
              <w:t xml:space="preserve">Dự án hoàn thành </w:t>
            </w:r>
          </w:p>
        </w:tc>
      </w:tr>
      <w:tr w:rsidR="003D68CE" w:rsidRPr="003D68CE" w14:paraId="78EEFB49" w14:textId="77777777" w:rsidTr="00767851">
        <w:trPr>
          <w:trHeight w:val="1620"/>
        </w:trPr>
        <w:tc>
          <w:tcPr>
            <w:tcW w:w="267" w:type="pct"/>
            <w:vMerge/>
            <w:tcBorders>
              <w:top w:val="single" w:sz="4" w:space="0" w:color="auto"/>
              <w:left w:val="single" w:sz="4" w:space="0" w:color="auto"/>
              <w:bottom w:val="single" w:sz="4" w:space="0" w:color="000000"/>
              <w:right w:val="single" w:sz="4" w:space="0" w:color="auto"/>
            </w:tcBorders>
            <w:vAlign w:val="center"/>
            <w:hideMark/>
          </w:tcPr>
          <w:p w14:paraId="2BECEC5A" w14:textId="77777777" w:rsidR="00642D9B" w:rsidRPr="003D68CE" w:rsidRDefault="00642D9B" w:rsidP="00767851">
            <w:pPr>
              <w:rPr>
                <w:b/>
                <w:bCs/>
                <w:color w:val="000000" w:themeColor="text1"/>
                <w:sz w:val="20"/>
                <w:szCs w:val="20"/>
              </w:rPr>
            </w:pPr>
          </w:p>
        </w:tc>
        <w:tc>
          <w:tcPr>
            <w:tcW w:w="1026" w:type="pct"/>
            <w:vMerge/>
            <w:tcBorders>
              <w:top w:val="single" w:sz="4" w:space="0" w:color="auto"/>
              <w:left w:val="single" w:sz="4" w:space="0" w:color="auto"/>
              <w:bottom w:val="single" w:sz="4" w:space="0" w:color="000000"/>
              <w:right w:val="single" w:sz="4" w:space="0" w:color="auto"/>
            </w:tcBorders>
            <w:vAlign w:val="center"/>
            <w:hideMark/>
          </w:tcPr>
          <w:p w14:paraId="3B3401E7" w14:textId="77777777" w:rsidR="00642D9B" w:rsidRPr="003D68CE" w:rsidRDefault="00642D9B" w:rsidP="00767851">
            <w:pPr>
              <w:rPr>
                <w:b/>
                <w:bCs/>
                <w:color w:val="000000" w:themeColor="text1"/>
                <w:sz w:val="20"/>
                <w:szCs w:val="20"/>
              </w:rPr>
            </w:pPr>
          </w:p>
        </w:tc>
        <w:tc>
          <w:tcPr>
            <w:tcW w:w="319" w:type="pct"/>
            <w:tcBorders>
              <w:top w:val="nil"/>
              <w:left w:val="nil"/>
              <w:bottom w:val="single" w:sz="4" w:space="0" w:color="auto"/>
              <w:right w:val="single" w:sz="4" w:space="0" w:color="auto"/>
            </w:tcBorders>
            <w:shd w:val="clear" w:color="auto" w:fill="auto"/>
            <w:vAlign w:val="center"/>
            <w:hideMark/>
          </w:tcPr>
          <w:p w14:paraId="5539C027" w14:textId="77777777" w:rsidR="00642D9B" w:rsidRPr="003D68CE" w:rsidRDefault="00642D9B" w:rsidP="00767851">
            <w:pPr>
              <w:jc w:val="center"/>
              <w:rPr>
                <w:color w:val="000000" w:themeColor="text1"/>
                <w:sz w:val="16"/>
                <w:szCs w:val="16"/>
              </w:rPr>
            </w:pPr>
            <w:r w:rsidRPr="003D68CE">
              <w:rPr>
                <w:color w:val="000000" w:themeColor="text1"/>
                <w:sz w:val="16"/>
                <w:szCs w:val="16"/>
              </w:rPr>
              <w:t>Tổng số dự án</w:t>
            </w:r>
          </w:p>
        </w:tc>
        <w:tc>
          <w:tcPr>
            <w:tcW w:w="369" w:type="pct"/>
            <w:tcBorders>
              <w:top w:val="nil"/>
              <w:left w:val="nil"/>
              <w:bottom w:val="single" w:sz="4" w:space="0" w:color="auto"/>
              <w:right w:val="single" w:sz="4" w:space="0" w:color="auto"/>
            </w:tcBorders>
            <w:shd w:val="clear" w:color="auto" w:fill="auto"/>
            <w:vAlign w:val="center"/>
            <w:hideMark/>
          </w:tcPr>
          <w:p w14:paraId="238D6BB7" w14:textId="77777777" w:rsidR="00642D9B" w:rsidRPr="003D68CE" w:rsidRDefault="00642D9B" w:rsidP="00767851">
            <w:pPr>
              <w:jc w:val="center"/>
              <w:rPr>
                <w:color w:val="000000" w:themeColor="text1"/>
                <w:sz w:val="16"/>
                <w:szCs w:val="16"/>
              </w:rPr>
            </w:pPr>
            <w:r w:rsidRPr="003D68CE">
              <w:rPr>
                <w:color w:val="000000" w:themeColor="text1"/>
                <w:sz w:val="16"/>
                <w:szCs w:val="16"/>
              </w:rPr>
              <w:t>Tổng số lượng căn hộ</w:t>
            </w:r>
          </w:p>
        </w:tc>
        <w:tc>
          <w:tcPr>
            <w:tcW w:w="352" w:type="pct"/>
            <w:tcBorders>
              <w:top w:val="nil"/>
              <w:left w:val="nil"/>
              <w:bottom w:val="single" w:sz="4" w:space="0" w:color="auto"/>
              <w:right w:val="single" w:sz="4" w:space="0" w:color="auto"/>
            </w:tcBorders>
            <w:shd w:val="clear" w:color="auto" w:fill="auto"/>
            <w:vAlign w:val="center"/>
            <w:hideMark/>
          </w:tcPr>
          <w:p w14:paraId="036A1344" w14:textId="77777777" w:rsidR="00642D9B" w:rsidRPr="003D68CE" w:rsidRDefault="00642D9B" w:rsidP="00767851">
            <w:pPr>
              <w:jc w:val="center"/>
              <w:rPr>
                <w:color w:val="000000" w:themeColor="text1"/>
                <w:sz w:val="16"/>
                <w:szCs w:val="16"/>
              </w:rPr>
            </w:pPr>
            <w:r w:rsidRPr="003D68CE">
              <w:rPr>
                <w:color w:val="000000" w:themeColor="text1"/>
                <w:sz w:val="16"/>
                <w:szCs w:val="16"/>
              </w:rPr>
              <w:t>Tổng mức đầu tư</w:t>
            </w:r>
            <w:r w:rsidRPr="003D68CE">
              <w:rPr>
                <w:color w:val="000000" w:themeColor="text1"/>
                <w:sz w:val="16"/>
                <w:szCs w:val="16"/>
              </w:rPr>
              <w:br/>
              <w:t>(tỷ đồng)</w:t>
            </w:r>
          </w:p>
        </w:tc>
        <w:tc>
          <w:tcPr>
            <w:tcW w:w="306" w:type="pct"/>
            <w:tcBorders>
              <w:top w:val="nil"/>
              <w:left w:val="nil"/>
              <w:bottom w:val="single" w:sz="4" w:space="0" w:color="auto"/>
              <w:right w:val="single" w:sz="4" w:space="0" w:color="auto"/>
            </w:tcBorders>
            <w:shd w:val="clear" w:color="auto" w:fill="auto"/>
            <w:vAlign w:val="center"/>
            <w:hideMark/>
          </w:tcPr>
          <w:p w14:paraId="1771CBA2" w14:textId="77777777" w:rsidR="00642D9B" w:rsidRPr="003D68CE" w:rsidRDefault="00642D9B" w:rsidP="00767851">
            <w:pPr>
              <w:jc w:val="center"/>
              <w:rPr>
                <w:color w:val="000000" w:themeColor="text1"/>
                <w:sz w:val="16"/>
                <w:szCs w:val="16"/>
              </w:rPr>
            </w:pPr>
            <w:r w:rsidRPr="003D68CE">
              <w:rPr>
                <w:color w:val="000000" w:themeColor="text1"/>
                <w:sz w:val="16"/>
                <w:szCs w:val="16"/>
              </w:rPr>
              <w:t>Tổng số</w:t>
            </w:r>
            <w:r w:rsidRPr="003D68CE">
              <w:rPr>
                <w:color w:val="000000" w:themeColor="text1"/>
                <w:sz w:val="16"/>
                <w:szCs w:val="16"/>
              </w:rPr>
              <w:br/>
              <w:t>dự án</w:t>
            </w:r>
          </w:p>
        </w:tc>
        <w:tc>
          <w:tcPr>
            <w:tcW w:w="327" w:type="pct"/>
            <w:tcBorders>
              <w:top w:val="nil"/>
              <w:left w:val="nil"/>
              <w:bottom w:val="single" w:sz="4" w:space="0" w:color="auto"/>
              <w:right w:val="single" w:sz="4" w:space="0" w:color="auto"/>
            </w:tcBorders>
            <w:shd w:val="clear" w:color="auto" w:fill="auto"/>
            <w:vAlign w:val="center"/>
            <w:hideMark/>
          </w:tcPr>
          <w:p w14:paraId="039DB49C" w14:textId="77777777" w:rsidR="00642D9B" w:rsidRPr="003D68CE" w:rsidRDefault="00642D9B" w:rsidP="00767851">
            <w:pPr>
              <w:jc w:val="center"/>
              <w:rPr>
                <w:color w:val="000000" w:themeColor="text1"/>
                <w:sz w:val="16"/>
                <w:szCs w:val="16"/>
              </w:rPr>
            </w:pPr>
            <w:r w:rsidRPr="003D68CE">
              <w:rPr>
                <w:color w:val="000000" w:themeColor="text1"/>
                <w:sz w:val="16"/>
                <w:szCs w:val="16"/>
              </w:rPr>
              <w:t>Tổng số lượng căn hộ</w:t>
            </w:r>
          </w:p>
        </w:tc>
        <w:tc>
          <w:tcPr>
            <w:tcW w:w="324" w:type="pct"/>
            <w:tcBorders>
              <w:top w:val="nil"/>
              <w:left w:val="nil"/>
              <w:bottom w:val="single" w:sz="4" w:space="0" w:color="auto"/>
              <w:right w:val="single" w:sz="4" w:space="0" w:color="auto"/>
            </w:tcBorders>
            <w:shd w:val="clear" w:color="auto" w:fill="auto"/>
            <w:vAlign w:val="center"/>
            <w:hideMark/>
          </w:tcPr>
          <w:p w14:paraId="54268556" w14:textId="77777777" w:rsidR="00642D9B" w:rsidRPr="003D68CE" w:rsidRDefault="00642D9B" w:rsidP="00767851">
            <w:pPr>
              <w:jc w:val="center"/>
              <w:rPr>
                <w:color w:val="000000" w:themeColor="text1"/>
                <w:sz w:val="16"/>
                <w:szCs w:val="16"/>
              </w:rPr>
            </w:pPr>
            <w:r w:rsidRPr="003D68CE">
              <w:rPr>
                <w:color w:val="000000" w:themeColor="text1"/>
                <w:sz w:val="16"/>
                <w:szCs w:val="16"/>
              </w:rPr>
              <w:t>Tổng số dự án</w:t>
            </w:r>
          </w:p>
        </w:tc>
        <w:tc>
          <w:tcPr>
            <w:tcW w:w="331" w:type="pct"/>
            <w:tcBorders>
              <w:top w:val="nil"/>
              <w:left w:val="nil"/>
              <w:bottom w:val="single" w:sz="4" w:space="0" w:color="auto"/>
              <w:right w:val="single" w:sz="4" w:space="0" w:color="auto"/>
            </w:tcBorders>
            <w:shd w:val="clear" w:color="auto" w:fill="auto"/>
            <w:vAlign w:val="center"/>
            <w:hideMark/>
          </w:tcPr>
          <w:p w14:paraId="64D604B7" w14:textId="77777777" w:rsidR="00642D9B" w:rsidRPr="003D68CE" w:rsidRDefault="00642D9B" w:rsidP="00767851">
            <w:pPr>
              <w:jc w:val="center"/>
              <w:rPr>
                <w:color w:val="000000" w:themeColor="text1"/>
                <w:sz w:val="16"/>
                <w:szCs w:val="16"/>
              </w:rPr>
            </w:pPr>
            <w:r w:rsidRPr="003D68CE">
              <w:rPr>
                <w:color w:val="000000" w:themeColor="text1"/>
                <w:sz w:val="16"/>
                <w:szCs w:val="16"/>
              </w:rPr>
              <w:t>Tổng số lượng căn hộ</w:t>
            </w:r>
          </w:p>
        </w:tc>
        <w:tc>
          <w:tcPr>
            <w:tcW w:w="324" w:type="pct"/>
            <w:tcBorders>
              <w:top w:val="nil"/>
              <w:left w:val="nil"/>
              <w:bottom w:val="single" w:sz="4" w:space="0" w:color="auto"/>
              <w:right w:val="single" w:sz="4" w:space="0" w:color="auto"/>
            </w:tcBorders>
            <w:shd w:val="clear" w:color="auto" w:fill="auto"/>
            <w:vAlign w:val="center"/>
            <w:hideMark/>
          </w:tcPr>
          <w:p w14:paraId="017FBD78" w14:textId="77777777" w:rsidR="00642D9B" w:rsidRPr="003D68CE" w:rsidRDefault="00642D9B" w:rsidP="00767851">
            <w:pPr>
              <w:jc w:val="center"/>
              <w:rPr>
                <w:color w:val="000000" w:themeColor="text1"/>
                <w:sz w:val="16"/>
                <w:szCs w:val="16"/>
              </w:rPr>
            </w:pPr>
            <w:r w:rsidRPr="003D68CE">
              <w:rPr>
                <w:color w:val="000000" w:themeColor="text1"/>
                <w:sz w:val="16"/>
                <w:szCs w:val="16"/>
              </w:rPr>
              <w:t>Tổng số dự án</w:t>
            </w:r>
          </w:p>
        </w:tc>
        <w:tc>
          <w:tcPr>
            <w:tcW w:w="331" w:type="pct"/>
            <w:tcBorders>
              <w:top w:val="nil"/>
              <w:left w:val="nil"/>
              <w:bottom w:val="single" w:sz="4" w:space="0" w:color="auto"/>
              <w:right w:val="single" w:sz="4" w:space="0" w:color="auto"/>
            </w:tcBorders>
            <w:shd w:val="clear" w:color="auto" w:fill="auto"/>
            <w:vAlign w:val="center"/>
            <w:hideMark/>
          </w:tcPr>
          <w:p w14:paraId="1C946808" w14:textId="77777777" w:rsidR="00642D9B" w:rsidRPr="003D68CE" w:rsidRDefault="00642D9B" w:rsidP="00767851">
            <w:pPr>
              <w:jc w:val="center"/>
              <w:rPr>
                <w:color w:val="000000" w:themeColor="text1"/>
                <w:sz w:val="16"/>
                <w:szCs w:val="16"/>
              </w:rPr>
            </w:pPr>
            <w:r w:rsidRPr="003D68CE">
              <w:rPr>
                <w:color w:val="000000" w:themeColor="text1"/>
                <w:sz w:val="16"/>
                <w:szCs w:val="16"/>
              </w:rPr>
              <w:t>Tổng số lượng căn hộ</w:t>
            </w:r>
          </w:p>
        </w:tc>
        <w:tc>
          <w:tcPr>
            <w:tcW w:w="324" w:type="pct"/>
            <w:tcBorders>
              <w:top w:val="nil"/>
              <w:left w:val="nil"/>
              <w:bottom w:val="single" w:sz="4" w:space="0" w:color="auto"/>
              <w:right w:val="single" w:sz="4" w:space="0" w:color="auto"/>
            </w:tcBorders>
            <w:shd w:val="clear" w:color="auto" w:fill="auto"/>
            <w:vAlign w:val="center"/>
            <w:hideMark/>
          </w:tcPr>
          <w:p w14:paraId="0467C0AB" w14:textId="77777777" w:rsidR="00642D9B" w:rsidRPr="003D68CE" w:rsidRDefault="00642D9B" w:rsidP="00767851">
            <w:pPr>
              <w:jc w:val="center"/>
              <w:rPr>
                <w:color w:val="000000" w:themeColor="text1"/>
                <w:sz w:val="16"/>
                <w:szCs w:val="16"/>
              </w:rPr>
            </w:pPr>
            <w:r w:rsidRPr="003D68CE">
              <w:rPr>
                <w:color w:val="000000" w:themeColor="text1"/>
                <w:sz w:val="16"/>
                <w:szCs w:val="16"/>
              </w:rPr>
              <w:t>Tổng số dự án</w:t>
            </w:r>
          </w:p>
        </w:tc>
        <w:tc>
          <w:tcPr>
            <w:tcW w:w="400" w:type="pct"/>
            <w:tcBorders>
              <w:top w:val="nil"/>
              <w:left w:val="nil"/>
              <w:bottom w:val="single" w:sz="4" w:space="0" w:color="auto"/>
              <w:right w:val="single" w:sz="4" w:space="0" w:color="auto"/>
            </w:tcBorders>
            <w:shd w:val="clear" w:color="auto" w:fill="auto"/>
            <w:vAlign w:val="center"/>
            <w:hideMark/>
          </w:tcPr>
          <w:p w14:paraId="1B572339" w14:textId="77777777" w:rsidR="00642D9B" w:rsidRPr="003D68CE" w:rsidRDefault="00642D9B" w:rsidP="00767851">
            <w:pPr>
              <w:jc w:val="center"/>
              <w:rPr>
                <w:color w:val="000000" w:themeColor="text1"/>
                <w:sz w:val="16"/>
                <w:szCs w:val="16"/>
              </w:rPr>
            </w:pPr>
            <w:r w:rsidRPr="003D68CE">
              <w:rPr>
                <w:color w:val="000000" w:themeColor="text1"/>
                <w:sz w:val="16"/>
                <w:szCs w:val="16"/>
              </w:rPr>
              <w:t>Tổng số lượng căn hộ</w:t>
            </w:r>
          </w:p>
        </w:tc>
      </w:tr>
      <w:tr w:rsidR="003D68CE" w:rsidRPr="003D68CE" w14:paraId="111EFAB8" w14:textId="77777777" w:rsidTr="00767851">
        <w:trPr>
          <w:trHeight w:val="375"/>
        </w:trPr>
        <w:tc>
          <w:tcPr>
            <w:tcW w:w="267" w:type="pct"/>
            <w:tcBorders>
              <w:top w:val="nil"/>
              <w:left w:val="single" w:sz="4" w:space="0" w:color="auto"/>
              <w:bottom w:val="single" w:sz="4" w:space="0" w:color="auto"/>
              <w:right w:val="single" w:sz="4" w:space="0" w:color="auto"/>
            </w:tcBorders>
            <w:shd w:val="clear" w:color="auto" w:fill="auto"/>
            <w:noWrap/>
            <w:vAlign w:val="center"/>
            <w:hideMark/>
          </w:tcPr>
          <w:p w14:paraId="032B2336" w14:textId="77777777" w:rsidR="00642D9B" w:rsidRPr="003D68CE" w:rsidRDefault="00642D9B" w:rsidP="00767851">
            <w:pPr>
              <w:jc w:val="center"/>
              <w:rPr>
                <w:b/>
                <w:bCs/>
                <w:color w:val="000000" w:themeColor="text1"/>
                <w:sz w:val="20"/>
                <w:szCs w:val="20"/>
              </w:rPr>
            </w:pPr>
            <w:r w:rsidRPr="003D68CE">
              <w:rPr>
                <w:b/>
                <w:bCs/>
                <w:color w:val="000000" w:themeColor="text1"/>
                <w:sz w:val="20"/>
                <w:szCs w:val="20"/>
              </w:rPr>
              <w:t>(1)</w:t>
            </w:r>
          </w:p>
        </w:tc>
        <w:tc>
          <w:tcPr>
            <w:tcW w:w="1026" w:type="pct"/>
            <w:tcBorders>
              <w:top w:val="nil"/>
              <w:left w:val="nil"/>
              <w:bottom w:val="single" w:sz="4" w:space="0" w:color="auto"/>
              <w:right w:val="single" w:sz="4" w:space="0" w:color="auto"/>
            </w:tcBorders>
            <w:shd w:val="clear" w:color="auto" w:fill="auto"/>
            <w:noWrap/>
            <w:vAlign w:val="center"/>
            <w:hideMark/>
          </w:tcPr>
          <w:p w14:paraId="28F277E8" w14:textId="77777777" w:rsidR="00642D9B" w:rsidRPr="003D68CE" w:rsidRDefault="00642D9B" w:rsidP="00767851">
            <w:pPr>
              <w:jc w:val="center"/>
              <w:rPr>
                <w:b/>
                <w:bCs/>
                <w:color w:val="000000" w:themeColor="text1"/>
                <w:sz w:val="20"/>
                <w:szCs w:val="20"/>
              </w:rPr>
            </w:pPr>
            <w:r w:rsidRPr="003D68CE">
              <w:rPr>
                <w:b/>
                <w:bCs/>
                <w:color w:val="000000" w:themeColor="text1"/>
                <w:sz w:val="20"/>
                <w:szCs w:val="20"/>
              </w:rPr>
              <w:t>(2)</w:t>
            </w:r>
          </w:p>
        </w:tc>
        <w:tc>
          <w:tcPr>
            <w:tcW w:w="319" w:type="pct"/>
            <w:tcBorders>
              <w:top w:val="nil"/>
              <w:left w:val="nil"/>
              <w:bottom w:val="single" w:sz="4" w:space="0" w:color="auto"/>
              <w:right w:val="single" w:sz="4" w:space="0" w:color="auto"/>
            </w:tcBorders>
            <w:shd w:val="clear" w:color="auto" w:fill="auto"/>
            <w:noWrap/>
            <w:vAlign w:val="center"/>
            <w:hideMark/>
          </w:tcPr>
          <w:p w14:paraId="78EEB5FA" w14:textId="77777777" w:rsidR="00642D9B" w:rsidRPr="003D68CE" w:rsidRDefault="00642D9B" w:rsidP="00767851">
            <w:pPr>
              <w:jc w:val="center"/>
              <w:rPr>
                <w:b/>
                <w:bCs/>
                <w:color w:val="000000" w:themeColor="text1"/>
                <w:sz w:val="20"/>
                <w:szCs w:val="20"/>
              </w:rPr>
            </w:pPr>
            <w:r w:rsidRPr="003D68CE">
              <w:rPr>
                <w:b/>
                <w:bCs/>
                <w:color w:val="000000" w:themeColor="text1"/>
                <w:sz w:val="20"/>
                <w:szCs w:val="20"/>
              </w:rPr>
              <w:t>(3)</w:t>
            </w:r>
          </w:p>
        </w:tc>
        <w:tc>
          <w:tcPr>
            <w:tcW w:w="369" w:type="pct"/>
            <w:tcBorders>
              <w:top w:val="nil"/>
              <w:left w:val="nil"/>
              <w:bottom w:val="single" w:sz="4" w:space="0" w:color="auto"/>
              <w:right w:val="single" w:sz="4" w:space="0" w:color="auto"/>
            </w:tcBorders>
            <w:shd w:val="clear" w:color="auto" w:fill="auto"/>
            <w:noWrap/>
            <w:vAlign w:val="center"/>
            <w:hideMark/>
          </w:tcPr>
          <w:p w14:paraId="78C83F96" w14:textId="77777777" w:rsidR="00642D9B" w:rsidRPr="003D68CE" w:rsidRDefault="00642D9B" w:rsidP="00767851">
            <w:pPr>
              <w:jc w:val="center"/>
              <w:rPr>
                <w:b/>
                <w:bCs/>
                <w:color w:val="000000" w:themeColor="text1"/>
                <w:sz w:val="20"/>
                <w:szCs w:val="20"/>
              </w:rPr>
            </w:pPr>
            <w:r w:rsidRPr="003D68CE">
              <w:rPr>
                <w:b/>
                <w:bCs/>
                <w:color w:val="000000" w:themeColor="text1"/>
                <w:sz w:val="20"/>
                <w:szCs w:val="20"/>
              </w:rPr>
              <w:t>(4)</w:t>
            </w:r>
          </w:p>
        </w:tc>
        <w:tc>
          <w:tcPr>
            <w:tcW w:w="352" w:type="pct"/>
            <w:tcBorders>
              <w:top w:val="nil"/>
              <w:left w:val="nil"/>
              <w:bottom w:val="single" w:sz="4" w:space="0" w:color="auto"/>
              <w:right w:val="single" w:sz="4" w:space="0" w:color="auto"/>
            </w:tcBorders>
            <w:shd w:val="clear" w:color="auto" w:fill="auto"/>
            <w:noWrap/>
            <w:vAlign w:val="center"/>
            <w:hideMark/>
          </w:tcPr>
          <w:p w14:paraId="353C62CA" w14:textId="77777777" w:rsidR="00642D9B" w:rsidRPr="003D68CE" w:rsidRDefault="00642D9B" w:rsidP="00767851">
            <w:pPr>
              <w:jc w:val="center"/>
              <w:rPr>
                <w:b/>
                <w:bCs/>
                <w:color w:val="000000" w:themeColor="text1"/>
                <w:sz w:val="20"/>
                <w:szCs w:val="20"/>
              </w:rPr>
            </w:pPr>
            <w:r w:rsidRPr="003D68CE">
              <w:rPr>
                <w:b/>
                <w:bCs/>
                <w:color w:val="000000" w:themeColor="text1"/>
                <w:sz w:val="20"/>
                <w:szCs w:val="20"/>
              </w:rPr>
              <w:t>(5)</w:t>
            </w:r>
          </w:p>
        </w:tc>
        <w:tc>
          <w:tcPr>
            <w:tcW w:w="306" w:type="pct"/>
            <w:tcBorders>
              <w:top w:val="nil"/>
              <w:left w:val="nil"/>
              <w:bottom w:val="single" w:sz="4" w:space="0" w:color="auto"/>
              <w:right w:val="single" w:sz="4" w:space="0" w:color="auto"/>
            </w:tcBorders>
            <w:shd w:val="clear" w:color="auto" w:fill="auto"/>
            <w:noWrap/>
            <w:vAlign w:val="center"/>
            <w:hideMark/>
          </w:tcPr>
          <w:p w14:paraId="68A6BE9D" w14:textId="77777777" w:rsidR="00642D9B" w:rsidRPr="003D68CE" w:rsidRDefault="00642D9B" w:rsidP="00767851">
            <w:pPr>
              <w:jc w:val="center"/>
              <w:rPr>
                <w:b/>
                <w:bCs/>
                <w:color w:val="000000" w:themeColor="text1"/>
                <w:sz w:val="20"/>
                <w:szCs w:val="20"/>
              </w:rPr>
            </w:pPr>
            <w:r w:rsidRPr="003D68CE">
              <w:rPr>
                <w:b/>
                <w:bCs/>
                <w:color w:val="000000" w:themeColor="text1"/>
                <w:sz w:val="20"/>
                <w:szCs w:val="20"/>
              </w:rPr>
              <w:t>(6)</w:t>
            </w:r>
          </w:p>
        </w:tc>
        <w:tc>
          <w:tcPr>
            <w:tcW w:w="327" w:type="pct"/>
            <w:tcBorders>
              <w:top w:val="nil"/>
              <w:left w:val="nil"/>
              <w:bottom w:val="single" w:sz="4" w:space="0" w:color="auto"/>
              <w:right w:val="single" w:sz="4" w:space="0" w:color="auto"/>
            </w:tcBorders>
            <w:shd w:val="clear" w:color="auto" w:fill="auto"/>
            <w:noWrap/>
            <w:vAlign w:val="center"/>
            <w:hideMark/>
          </w:tcPr>
          <w:p w14:paraId="5FEB8811" w14:textId="77777777" w:rsidR="00642D9B" w:rsidRPr="003D68CE" w:rsidRDefault="00642D9B" w:rsidP="00767851">
            <w:pPr>
              <w:jc w:val="center"/>
              <w:rPr>
                <w:b/>
                <w:bCs/>
                <w:color w:val="000000" w:themeColor="text1"/>
                <w:sz w:val="20"/>
                <w:szCs w:val="20"/>
              </w:rPr>
            </w:pPr>
            <w:r w:rsidRPr="003D68CE">
              <w:rPr>
                <w:b/>
                <w:bCs/>
                <w:color w:val="000000" w:themeColor="text1"/>
                <w:sz w:val="20"/>
                <w:szCs w:val="20"/>
              </w:rPr>
              <w:t>(7)</w:t>
            </w:r>
          </w:p>
        </w:tc>
        <w:tc>
          <w:tcPr>
            <w:tcW w:w="324" w:type="pct"/>
            <w:tcBorders>
              <w:top w:val="nil"/>
              <w:left w:val="nil"/>
              <w:bottom w:val="single" w:sz="4" w:space="0" w:color="auto"/>
              <w:right w:val="single" w:sz="4" w:space="0" w:color="auto"/>
            </w:tcBorders>
            <w:shd w:val="clear" w:color="auto" w:fill="auto"/>
            <w:noWrap/>
            <w:vAlign w:val="center"/>
            <w:hideMark/>
          </w:tcPr>
          <w:p w14:paraId="69CFD7C1" w14:textId="77777777" w:rsidR="00642D9B" w:rsidRPr="003D68CE" w:rsidRDefault="00642D9B" w:rsidP="00767851">
            <w:pPr>
              <w:jc w:val="center"/>
              <w:rPr>
                <w:b/>
                <w:bCs/>
                <w:color w:val="000000" w:themeColor="text1"/>
                <w:sz w:val="20"/>
                <w:szCs w:val="20"/>
              </w:rPr>
            </w:pPr>
            <w:r w:rsidRPr="003D68CE">
              <w:rPr>
                <w:b/>
                <w:bCs/>
                <w:color w:val="000000" w:themeColor="text1"/>
                <w:sz w:val="20"/>
                <w:szCs w:val="20"/>
              </w:rPr>
              <w:t>(8)</w:t>
            </w:r>
          </w:p>
        </w:tc>
        <w:tc>
          <w:tcPr>
            <w:tcW w:w="331" w:type="pct"/>
            <w:tcBorders>
              <w:top w:val="nil"/>
              <w:left w:val="nil"/>
              <w:bottom w:val="single" w:sz="4" w:space="0" w:color="auto"/>
              <w:right w:val="single" w:sz="4" w:space="0" w:color="auto"/>
            </w:tcBorders>
            <w:shd w:val="clear" w:color="auto" w:fill="auto"/>
            <w:noWrap/>
            <w:vAlign w:val="center"/>
            <w:hideMark/>
          </w:tcPr>
          <w:p w14:paraId="6594F050" w14:textId="77777777" w:rsidR="00642D9B" w:rsidRPr="003D68CE" w:rsidRDefault="00642D9B" w:rsidP="00767851">
            <w:pPr>
              <w:jc w:val="center"/>
              <w:rPr>
                <w:b/>
                <w:bCs/>
                <w:color w:val="000000" w:themeColor="text1"/>
                <w:sz w:val="20"/>
                <w:szCs w:val="20"/>
              </w:rPr>
            </w:pPr>
            <w:r w:rsidRPr="003D68CE">
              <w:rPr>
                <w:b/>
                <w:bCs/>
                <w:color w:val="000000" w:themeColor="text1"/>
                <w:sz w:val="20"/>
                <w:szCs w:val="20"/>
              </w:rPr>
              <w:t>(9)</w:t>
            </w:r>
          </w:p>
        </w:tc>
        <w:tc>
          <w:tcPr>
            <w:tcW w:w="324" w:type="pct"/>
            <w:tcBorders>
              <w:top w:val="nil"/>
              <w:left w:val="nil"/>
              <w:bottom w:val="single" w:sz="4" w:space="0" w:color="auto"/>
              <w:right w:val="single" w:sz="4" w:space="0" w:color="auto"/>
            </w:tcBorders>
            <w:shd w:val="clear" w:color="auto" w:fill="auto"/>
            <w:noWrap/>
            <w:vAlign w:val="center"/>
            <w:hideMark/>
          </w:tcPr>
          <w:p w14:paraId="1DD407CE" w14:textId="77777777" w:rsidR="00642D9B" w:rsidRPr="003D68CE" w:rsidRDefault="00642D9B" w:rsidP="00767851">
            <w:pPr>
              <w:jc w:val="center"/>
              <w:rPr>
                <w:b/>
                <w:bCs/>
                <w:color w:val="000000" w:themeColor="text1"/>
                <w:sz w:val="20"/>
                <w:szCs w:val="20"/>
              </w:rPr>
            </w:pPr>
            <w:r w:rsidRPr="003D68CE">
              <w:rPr>
                <w:b/>
                <w:bCs/>
                <w:color w:val="000000" w:themeColor="text1"/>
                <w:sz w:val="20"/>
                <w:szCs w:val="20"/>
              </w:rPr>
              <w:t>(10)</w:t>
            </w:r>
          </w:p>
        </w:tc>
        <w:tc>
          <w:tcPr>
            <w:tcW w:w="331" w:type="pct"/>
            <w:tcBorders>
              <w:top w:val="nil"/>
              <w:left w:val="nil"/>
              <w:bottom w:val="single" w:sz="4" w:space="0" w:color="auto"/>
              <w:right w:val="single" w:sz="4" w:space="0" w:color="auto"/>
            </w:tcBorders>
            <w:shd w:val="clear" w:color="auto" w:fill="auto"/>
            <w:noWrap/>
            <w:vAlign w:val="center"/>
            <w:hideMark/>
          </w:tcPr>
          <w:p w14:paraId="6A3C1C09" w14:textId="77777777" w:rsidR="00642D9B" w:rsidRPr="003D68CE" w:rsidRDefault="00642D9B" w:rsidP="00767851">
            <w:pPr>
              <w:jc w:val="center"/>
              <w:rPr>
                <w:b/>
                <w:bCs/>
                <w:color w:val="000000" w:themeColor="text1"/>
                <w:sz w:val="20"/>
                <w:szCs w:val="20"/>
              </w:rPr>
            </w:pPr>
            <w:r w:rsidRPr="003D68CE">
              <w:rPr>
                <w:b/>
                <w:bCs/>
                <w:color w:val="000000" w:themeColor="text1"/>
                <w:sz w:val="20"/>
                <w:szCs w:val="20"/>
              </w:rPr>
              <w:t>(11)</w:t>
            </w:r>
          </w:p>
        </w:tc>
        <w:tc>
          <w:tcPr>
            <w:tcW w:w="324" w:type="pct"/>
            <w:tcBorders>
              <w:top w:val="nil"/>
              <w:left w:val="nil"/>
              <w:bottom w:val="single" w:sz="4" w:space="0" w:color="auto"/>
              <w:right w:val="single" w:sz="4" w:space="0" w:color="auto"/>
            </w:tcBorders>
            <w:shd w:val="clear" w:color="auto" w:fill="auto"/>
            <w:noWrap/>
            <w:vAlign w:val="center"/>
            <w:hideMark/>
          </w:tcPr>
          <w:p w14:paraId="1F0C79EF" w14:textId="77777777" w:rsidR="00642D9B" w:rsidRPr="003D68CE" w:rsidRDefault="00642D9B" w:rsidP="00767851">
            <w:pPr>
              <w:jc w:val="center"/>
              <w:rPr>
                <w:b/>
                <w:bCs/>
                <w:color w:val="000000" w:themeColor="text1"/>
                <w:sz w:val="20"/>
                <w:szCs w:val="20"/>
              </w:rPr>
            </w:pPr>
            <w:r w:rsidRPr="003D68CE">
              <w:rPr>
                <w:b/>
                <w:bCs/>
                <w:color w:val="000000" w:themeColor="text1"/>
                <w:sz w:val="20"/>
                <w:szCs w:val="20"/>
              </w:rPr>
              <w:t>(12)</w:t>
            </w:r>
          </w:p>
        </w:tc>
        <w:tc>
          <w:tcPr>
            <w:tcW w:w="400" w:type="pct"/>
            <w:tcBorders>
              <w:top w:val="nil"/>
              <w:left w:val="nil"/>
              <w:bottom w:val="single" w:sz="4" w:space="0" w:color="auto"/>
              <w:right w:val="single" w:sz="4" w:space="0" w:color="auto"/>
            </w:tcBorders>
            <w:shd w:val="clear" w:color="auto" w:fill="auto"/>
            <w:noWrap/>
            <w:vAlign w:val="center"/>
            <w:hideMark/>
          </w:tcPr>
          <w:p w14:paraId="3CAE988C" w14:textId="77777777" w:rsidR="00642D9B" w:rsidRPr="003D68CE" w:rsidRDefault="00642D9B" w:rsidP="00767851">
            <w:pPr>
              <w:jc w:val="center"/>
              <w:rPr>
                <w:b/>
                <w:bCs/>
                <w:color w:val="000000" w:themeColor="text1"/>
                <w:sz w:val="20"/>
                <w:szCs w:val="20"/>
              </w:rPr>
            </w:pPr>
            <w:r w:rsidRPr="003D68CE">
              <w:rPr>
                <w:b/>
                <w:bCs/>
                <w:color w:val="000000" w:themeColor="text1"/>
                <w:sz w:val="20"/>
                <w:szCs w:val="20"/>
              </w:rPr>
              <w:t>(13)</w:t>
            </w:r>
          </w:p>
        </w:tc>
      </w:tr>
      <w:tr w:rsidR="00420920" w:rsidRPr="003D68CE" w14:paraId="1BA1A222" w14:textId="77777777" w:rsidTr="00420920">
        <w:trPr>
          <w:trHeight w:val="942"/>
        </w:trPr>
        <w:tc>
          <w:tcPr>
            <w:tcW w:w="267" w:type="pct"/>
            <w:tcBorders>
              <w:top w:val="nil"/>
              <w:left w:val="single" w:sz="4" w:space="0" w:color="auto"/>
              <w:bottom w:val="single" w:sz="4" w:space="0" w:color="auto"/>
              <w:right w:val="single" w:sz="4" w:space="0" w:color="auto"/>
            </w:tcBorders>
            <w:shd w:val="clear" w:color="auto" w:fill="auto"/>
            <w:noWrap/>
            <w:vAlign w:val="center"/>
            <w:hideMark/>
          </w:tcPr>
          <w:p w14:paraId="6C851FBC" w14:textId="77777777" w:rsidR="00420920" w:rsidRPr="003D68CE" w:rsidRDefault="00420920" w:rsidP="00420920">
            <w:pPr>
              <w:jc w:val="center"/>
              <w:rPr>
                <w:color w:val="000000" w:themeColor="text1"/>
                <w:sz w:val="20"/>
                <w:szCs w:val="20"/>
              </w:rPr>
            </w:pPr>
            <w:r w:rsidRPr="003D68CE">
              <w:rPr>
                <w:color w:val="000000" w:themeColor="text1"/>
                <w:sz w:val="20"/>
                <w:szCs w:val="20"/>
              </w:rPr>
              <w:t>1</w:t>
            </w:r>
          </w:p>
        </w:tc>
        <w:tc>
          <w:tcPr>
            <w:tcW w:w="1026" w:type="pct"/>
            <w:tcBorders>
              <w:top w:val="nil"/>
              <w:left w:val="nil"/>
              <w:bottom w:val="single" w:sz="4" w:space="0" w:color="auto"/>
              <w:right w:val="single" w:sz="4" w:space="0" w:color="auto"/>
            </w:tcBorders>
            <w:shd w:val="clear" w:color="auto" w:fill="auto"/>
            <w:vAlign w:val="center"/>
            <w:hideMark/>
          </w:tcPr>
          <w:p w14:paraId="4A1F66A8" w14:textId="77777777" w:rsidR="00420920" w:rsidRPr="003D68CE" w:rsidRDefault="00420920" w:rsidP="00420920">
            <w:pPr>
              <w:rPr>
                <w:color w:val="000000" w:themeColor="text1"/>
                <w:sz w:val="20"/>
                <w:szCs w:val="20"/>
              </w:rPr>
            </w:pPr>
            <w:r w:rsidRPr="003D68CE">
              <w:rPr>
                <w:color w:val="000000" w:themeColor="text1"/>
                <w:sz w:val="20"/>
                <w:szCs w:val="20"/>
              </w:rPr>
              <w:t>Nhà ở xã hội cho người thu nhập thấp tại khu vực đô thị</w:t>
            </w:r>
          </w:p>
        </w:tc>
        <w:tc>
          <w:tcPr>
            <w:tcW w:w="319" w:type="pct"/>
            <w:tcBorders>
              <w:top w:val="nil"/>
              <w:left w:val="nil"/>
              <w:bottom w:val="single" w:sz="4" w:space="0" w:color="auto"/>
              <w:right w:val="single" w:sz="4" w:space="0" w:color="auto"/>
            </w:tcBorders>
            <w:shd w:val="clear" w:color="auto" w:fill="auto"/>
            <w:noWrap/>
            <w:vAlign w:val="center"/>
            <w:hideMark/>
          </w:tcPr>
          <w:p w14:paraId="31B22282" w14:textId="77777777" w:rsidR="00420920" w:rsidRPr="003D68CE" w:rsidRDefault="00420920" w:rsidP="00420920">
            <w:pPr>
              <w:jc w:val="center"/>
              <w:rPr>
                <w:color w:val="000000" w:themeColor="text1"/>
                <w:sz w:val="20"/>
                <w:szCs w:val="20"/>
              </w:rPr>
            </w:pPr>
          </w:p>
        </w:tc>
        <w:tc>
          <w:tcPr>
            <w:tcW w:w="369" w:type="pct"/>
            <w:tcBorders>
              <w:top w:val="nil"/>
              <w:left w:val="nil"/>
              <w:bottom w:val="single" w:sz="4" w:space="0" w:color="auto"/>
              <w:right w:val="single" w:sz="4" w:space="0" w:color="auto"/>
            </w:tcBorders>
            <w:shd w:val="clear" w:color="auto" w:fill="auto"/>
            <w:noWrap/>
            <w:vAlign w:val="center"/>
            <w:hideMark/>
          </w:tcPr>
          <w:p w14:paraId="19E2A926" w14:textId="77777777" w:rsidR="00420920" w:rsidRPr="003D68CE" w:rsidRDefault="00420920" w:rsidP="00420920">
            <w:pPr>
              <w:jc w:val="center"/>
              <w:rPr>
                <w:color w:val="000000" w:themeColor="text1"/>
                <w:sz w:val="20"/>
                <w:szCs w:val="20"/>
              </w:rPr>
            </w:pPr>
          </w:p>
        </w:tc>
        <w:tc>
          <w:tcPr>
            <w:tcW w:w="352" w:type="pct"/>
            <w:tcBorders>
              <w:top w:val="nil"/>
              <w:left w:val="nil"/>
              <w:bottom w:val="single" w:sz="4" w:space="0" w:color="auto"/>
              <w:right w:val="single" w:sz="4" w:space="0" w:color="auto"/>
            </w:tcBorders>
            <w:shd w:val="clear" w:color="auto" w:fill="auto"/>
            <w:noWrap/>
            <w:vAlign w:val="center"/>
            <w:hideMark/>
          </w:tcPr>
          <w:p w14:paraId="277FDB11" w14:textId="77777777" w:rsidR="00420920" w:rsidRPr="003D68CE" w:rsidRDefault="00420920" w:rsidP="00420920">
            <w:pPr>
              <w:jc w:val="center"/>
              <w:rPr>
                <w:color w:val="000000" w:themeColor="text1"/>
                <w:sz w:val="20"/>
                <w:szCs w:val="20"/>
              </w:rPr>
            </w:pPr>
          </w:p>
        </w:tc>
        <w:tc>
          <w:tcPr>
            <w:tcW w:w="306" w:type="pct"/>
            <w:tcBorders>
              <w:top w:val="nil"/>
              <w:left w:val="nil"/>
              <w:bottom w:val="single" w:sz="4" w:space="0" w:color="auto"/>
              <w:right w:val="single" w:sz="4" w:space="0" w:color="auto"/>
            </w:tcBorders>
            <w:shd w:val="clear" w:color="auto" w:fill="auto"/>
            <w:noWrap/>
            <w:vAlign w:val="center"/>
            <w:hideMark/>
          </w:tcPr>
          <w:p w14:paraId="6F03E0DB" w14:textId="77777777" w:rsidR="00420920" w:rsidRPr="003D68CE" w:rsidRDefault="00420920" w:rsidP="00420920">
            <w:pPr>
              <w:jc w:val="center"/>
              <w:rPr>
                <w:color w:val="000000" w:themeColor="text1"/>
                <w:sz w:val="20"/>
                <w:szCs w:val="20"/>
              </w:rPr>
            </w:pPr>
          </w:p>
        </w:tc>
        <w:tc>
          <w:tcPr>
            <w:tcW w:w="327" w:type="pct"/>
            <w:tcBorders>
              <w:top w:val="nil"/>
              <w:left w:val="nil"/>
              <w:bottom w:val="single" w:sz="4" w:space="0" w:color="auto"/>
              <w:right w:val="single" w:sz="4" w:space="0" w:color="auto"/>
            </w:tcBorders>
            <w:shd w:val="clear" w:color="auto" w:fill="auto"/>
            <w:noWrap/>
            <w:vAlign w:val="center"/>
            <w:hideMark/>
          </w:tcPr>
          <w:p w14:paraId="02D62EEB" w14:textId="77777777" w:rsidR="00420920" w:rsidRPr="003D68CE" w:rsidRDefault="00420920" w:rsidP="00420920">
            <w:pPr>
              <w:jc w:val="center"/>
              <w:rPr>
                <w:color w:val="000000" w:themeColor="text1"/>
                <w:sz w:val="20"/>
                <w:szCs w:val="20"/>
              </w:rPr>
            </w:pPr>
          </w:p>
        </w:tc>
        <w:tc>
          <w:tcPr>
            <w:tcW w:w="324" w:type="pct"/>
            <w:tcBorders>
              <w:top w:val="nil"/>
              <w:left w:val="nil"/>
              <w:bottom w:val="single" w:sz="4" w:space="0" w:color="auto"/>
              <w:right w:val="single" w:sz="4" w:space="0" w:color="auto"/>
            </w:tcBorders>
            <w:shd w:val="clear" w:color="auto" w:fill="auto"/>
            <w:noWrap/>
            <w:vAlign w:val="center"/>
          </w:tcPr>
          <w:p w14:paraId="6DD29C80" w14:textId="60E937FE" w:rsidR="00420920" w:rsidRPr="003D68CE" w:rsidRDefault="00420920" w:rsidP="00420920">
            <w:pPr>
              <w:jc w:val="center"/>
              <w:rPr>
                <w:color w:val="000000" w:themeColor="text1"/>
                <w:sz w:val="20"/>
                <w:szCs w:val="20"/>
              </w:rPr>
            </w:pPr>
          </w:p>
        </w:tc>
        <w:tc>
          <w:tcPr>
            <w:tcW w:w="331" w:type="pct"/>
            <w:tcBorders>
              <w:top w:val="nil"/>
              <w:left w:val="nil"/>
              <w:bottom w:val="single" w:sz="4" w:space="0" w:color="auto"/>
              <w:right w:val="single" w:sz="4" w:space="0" w:color="auto"/>
            </w:tcBorders>
            <w:shd w:val="clear" w:color="auto" w:fill="auto"/>
            <w:noWrap/>
            <w:vAlign w:val="center"/>
          </w:tcPr>
          <w:p w14:paraId="43CABE02" w14:textId="402B8710" w:rsidR="00420920" w:rsidRPr="003D68CE" w:rsidRDefault="00420920" w:rsidP="00420920">
            <w:pPr>
              <w:jc w:val="center"/>
              <w:rPr>
                <w:color w:val="000000" w:themeColor="text1"/>
                <w:sz w:val="20"/>
                <w:szCs w:val="20"/>
              </w:rPr>
            </w:pPr>
          </w:p>
        </w:tc>
        <w:tc>
          <w:tcPr>
            <w:tcW w:w="324" w:type="pct"/>
            <w:tcBorders>
              <w:top w:val="nil"/>
              <w:left w:val="nil"/>
              <w:bottom w:val="single" w:sz="4" w:space="0" w:color="auto"/>
              <w:right w:val="single" w:sz="4" w:space="0" w:color="auto"/>
            </w:tcBorders>
            <w:shd w:val="clear" w:color="auto" w:fill="auto"/>
            <w:noWrap/>
            <w:vAlign w:val="center"/>
          </w:tcPr>
          <w:p w14:paraId="53E825AC" w14:textId="77777777" w:rsidR="00420920" w:rsidRPr="003D68CE" w:rsidRDefault="00420920" w:rsidP="00420920">
            <w:pPr>
              <w:jc w:val="center"/>
              <w:rPr>
                <w:color w:val="000000" w:themeColor="text1"/>
                <w:sz w:val="20"/>
                <w:szCs w:val="20"/>
              </w:rPr>
            </w:pPr>
          </w:p>
        </w:tc>
        <w:tc>
          <w:tcPr>
            <w:tcW w:w="331" w:type="pct"/>
            <w:tcBorders>
              <w:top w:val="nil"/>
              <w:left w:val="nil"/>
              <w:bottom w:val="single" w:sz="4" w:space="0" w:color="auto"/>
              <w:right w:val="single" w:sz="4" w:space="0" w:color="auto"/>
            </w:tcBorders>
            <w:shd w:val="clear" w:color="auto" w:fill="auto"/>
            <w:noWrap/>
            <w:vAlign w:val="center"/>
          </w:tcPr>
          <w:p w14:paraId="0BFA1440" w14:textId="77777777" w:rsidR="00420920" w:rsidRPr="003D68CE" w:rsidRDefault="00420920" w:rsidP="00420920">
            <w:pPr>
              <w:jc w:val="center"/>
              <w:rPr>
                <w:color w:val="000000" w:themeColor="text1"/>
                <w:sz w:val="20"/>
                <w:szCs w:val="20"/>
              </w:rPr>
            </w:pPr>
          </w:p>
        </w:tc>
        <w:tc>
          <w:tcPr>
            <w:tcW w:w="324" w:type="pct"/>
            <w:tcBorders>
              <w:top w:val="nil"/>
              <w:left w:val="nil"/>
              <w:bottom w:val="single" w:sz="4" w:space="0" w:color="auto"/>
              <w:right w:val="single" w:sz="4" w:space="0" w:color="auto"/>
            </w:tcBorders>
            <w:shd w:val="clear" w:color="auto" w:fill="auto"/>
            <w:vAlign w:val="center"/>
          </w:tcPr>
          <w:p w14:paraId="13E789C9" w14:textId="7CB08D9B" w:rsidR="00420920" w:rsidRPr="003D68CE" w:rsidRDefault="00420920" w:rsidP="00420920">
            <w:pPr>
              <w:jc w:val="center"/>
              <w:rPr>
                <w:b/>
                <w:bCs/>
                <w:color w:val="000000" w:themeColor="text1"/>
                <w:sz w:val="20"/>
                <w:szCs w:val="20"/>
              </w:rPr>
            </w:pPr>
          </w:p>
        </w:tc>
        <w:tc>
          <w:tcPr>
            <w:tcW w:w="400" w:type="pct"/>
            <w:tcBorders>
              <w:top w:val="nil"/>
              <w:left w:val="nil"/>
              <w:bottom w:val="single" w:sz="4" w:space="0" w:color="auto"/>
              <w:right w:val="single" w:sz="4" w:space="0" w:color="auto"/>
            </w:tcBorders>
            <w:shd w:val="clear" w:color="auto" w:fill="auto"/>
            <w:noWrap/>
            <w:vAlign w:val="center"/>
          </w:tcPr>
          <w:p w14:paraId="349D8FC7" w14:textId="36CD4A84" w:rsidR="00420920" w:rsidRPr="003D68CE" w:rsidRDefault="00420920" w:rsidP="00420920">
            <w:pPr>
              <w:jc w:val="center"/>
              <w:rPr>
                <w:color w:val="000000" w:themeColor="text1"/>
                <w:sz w:val="20"/>
                <w:szCs w:val="20"/>
              </w:rPr>
            </w:pPr>
          </w:p>
        </w:tc>
      </w:tr>
      <w:tr w:rsidR="00420920" w:rsidRPr="003D68CE" w14:paraId="7442FCC9" w14:textId="77777777" w:rsidTr="0071563A">
        <w:trPr>
          <w:trHeight w:val="823"/>
        </w:trPr>
        <w:tc>
          <w:tcPr>
            <w:tcW w:w="267" w:type="pct"/>
            <w:tcBorders>
              <w:top w:val="nil"/>
              <w:left w:val="single" w:sz="4" w:space="0" w:color="auto"/>
              <w:bottom w:val="single" w:sz="4" w:space="0" w:color="auto"/>
              <w:right w:val="single" w:sz="4" w:space="0" w:color="auto"/>
            </w:tcBorders>
            <w:shd w:val="clear" w:color="auto" w:fill="auto"/>
            <w:vAlign w:val="center"/>
            <w:hideMark/>
          </w:tcPr>
          <w:p w14:paraId="22D5A7DA" w14:textId="77777777" w:rsidR="00420920" w:rsidRPr="003D68CE" w:rsidRDefault="00420920" w:rsidP="00420920">
            <w:pPr>
              <w:jc w:val="center"/>
              <w:rPr>
                <w:color w:val="000000" w:themeColor="text1"/>
                <w:sz w:val="20"/>
                <w:szCs w:val="20"/>
              </w:rPr>
            </w:pPr>
            <w:r w:rsidRPr="003D68CE">
              <w:rPr>
                <w:color w:val="000000" w:themeColor="text1"/>
                <w:sz w:val="20"/>
                <w:szCs w:val="20"/>
              </w:rPr>
              <w:t>2</w:t>
            </w:r>
          </w:p>
        </w:tc>
        <w:tc>
          <w:tcPr>
            <w:tcW w:w="1026" w:type="pct"/>
            <w:tcBorders>
              <w:top w:val="nil"/>
              <w:left w:val="nil"/>
              <w:bottom w:val="single" w:sz="4" w:space="0" w:color="auto"/>
              <w:right w:val="single" w:sz="4" w:space="0" w:color="auto"/>
            </w:tcBorders>
            <w:shd w:val="clear" w:color="auto" w:fill="auto"/>
            <w:vAlign w:val="center"/>
            <w:hideMark/>
          </w:tcPr>
          <w:p w14:paraId="79952431" w14:textId="77777777" w:rsidR="00420920" w:rsidRPr="003D68CE" w:rsidRDefault="00420920" w:rsidP="00420920">
            <w:pPr>
              <w:rPr>
                <w:color w:val="000000" w:themeColor="text1"/>
                <w:sz w:val="20"/>
                <w:szCs w:val="20"/>
              </w:rPr>
            </w:pPr>
            <w:r w:rsidRPr="003D68CE">
              <w:rPr>
                <w:color w:val="000000" w:themeColor="text1"/>
                <w:sz w:val="20"/>
                <w:szCs w:val="20"/>
              </w:rPr>
              <w:t>Nhà ở xã hội cho công nhân Khu công nghiệp, Khu chế xuất</w:t>
            </w:r>
          </w:p>
        </w:tc>
        <w:tc>
          <w:tcPr>
            <w:tcW w:w="319" w:type="pct"/>
            <w:tcBorders>
              <w:top w:val="nil"/>
              <w:left w:val="nil"/>
              <w:bottom w:val="single" w:sz="4" w:space="0" w:color="auto"/>
              <w:right w:val="single" w:sz="4" w:space="0" w:color="auto"/>
            </w:tcBorders>
            <w:shd w:val="clear" w:color="auto" w:fill="auto"/>
            <w:vAlign w:val="center"/>
            <w:hideMark/>
          </w:tcPr>
          <w:p w14:paraId="699A6F5F" w14:textId="77777777" w:rsidR="00420920" w:rsidRPr="003D68CE" w:rsidRDefault="00420920" w:rsidP="00420920">
            <w:pPr>
              <w:rPr>
                <w:color w:val="000000" w:themeColor="text1"/>
                <w:sz w:val="20"/>
                <w:szCs w:val="20"/>
              </w:rPr>
            </w:pPr>
            <w:r w:rsidRPr="003D68CE">
              <w:rPr>
                <w:color w:val="000000" w:themeColor="text1"/>
                <w:sz w:val="20"/>
                <w:szCs w:val="20"/>
              </w:rPr>
              <w:t> </w:t>
            </w:r>
          </w:p>
        </w:tc>
        <w:tc>
          <w:tcPr>
            <w:tcW w:w="369" w:type="pct"/>
            <w:tcBorders>
              <w:top w:val="nil"/>
              <w:left w:val="nil"/>
              <w:bottom w:val="single" w:sz="4" w:space="0" w:color="auto"/>
              <w:right w:val="single" w:sz="4" w:space="0" w:color="auto"/>
            </w:tcBorders>
            <w:shd w:val="clear" w:color="auto" w:fill="auto"/>
            <w:vAlign w:val="center"/>
            <w:hideMark/>
          </w:tcPr>
          <w:p w14:paraId="64AF8E37" w14:textId="77777777" w:rsidR="00420920" w:rsidRPr="003D68CE" w:rsidRDefault="00420920" w:rsidP="00420920">
            <w:pPr>
              <w:rPr>
                <w:color w:val="000000" w:themeColor="text1"/>
                <w:sz w:val="20"/>
                <w:szCs w:val="20"/>
              </w:rPr>
            </w:pPr>
            <w:r w:rsidRPr="003D68CE">
              <w:rPr>
                <w:color w:val="000000" w:themeColor="text1"/>
                <w:sz w:val="20"/>
                <w:szCs w:val="20"/>
              </w:rPr>
              <w:t> </w:t>
            </w:r>
          </w:p>
        </w:tc>
        <w:tc>
          <w:tcPr>
            <w:tcW w:w="352" w:type="pct"/>
            <w:tcBorders>
              <w:top w:val="nil"/>
              <w:left w:val="nil"/>
              <w:bottom w:val="single" w:sz="4" w:space="0" w:color="auto"/>
              <w:right w:val="single" w:sz="4" w:space="0" w:color="auto"/>
            </w:tcBorders>
            <w:shd w:val="clear" w:color="auto" w:fill="auto"/>
            <w:vAlign w:val="center"/>
            <w:hideMark/>
          </w:tcPr>
          <w:p w14:paraId="3DEFB3BD" w14:textId="77777777" w:rsidR="00420920" w:rsidRPr="003D68CE" w:rsidRDefault="00420920" w:rsidP="00420920">
            <w:pPr>
              <w:rPr>
                <w:color w:val="000000" w:themeColor="text1"/>
                <w:sz w:val="20"/>
                <w:szCs w:val="20"/>
              </w:rPr>
            </w:pPr>
            <w:r w:rsidRPr="003D68CE">
              <w:rPr>
                <w:color w:val="000000" w:themeColor="text1"/>
                <w:sz w:val="20"/>
                <w:szCs w:val="20"/>
              </w:rPr>
              <w:t> </w:t>
            </w:r>
          </w:p>
        </w:tc>
        <w:tc>
          <w:tcPr>
            <w:tcW w:w="306" w:type="pct"/>
            <w:tcBorders>
              <w:top w:val="nil"/>
              <w:left w:val="nil"/>
              <w:bottom w:val="single" w:sz="4" w:space="0" w:color="auto"/>
              <w:right w:val="single" w:sz="4" w:space="0" w:color="auto"/>
            </w:tcBorders>
            <w:shd w:val="clear" w:color="auto" w:fill="auto"/>
            <w:vAlign w:val="center"/>
            <w:hideMark/>
          </w:tcPr>
          <w:p w14:paraId="2FCF38BF" w14:textId="77777777" w:rsidR="00420920" w:rsidRPr="003D68CE" w:rsidRDefault="00420920" w:rsidP="00420920">
            <w:pPr>
              <w:rPr>
                <w:color w:val="000000" w:themeColor="text1"/>
                <w:sz w:val="20"/>
                <w:szCs w:val="20"/>
              </w:rPr>
            </w:pPr>
            <w:r w:rsidRPr="003D68CE">
              <w:rPr>
                <w:color w:val="000000" w:themeColor="text1"/>
                <w:sz w:val="20"/>
                <w:szCs w:val="20"/>
              </w:rPr>
              <w:t> </w:t>
            </w:r>
          </w:p>
        </w:tc>
        <w:tc>
          <w:tcPr>
            <w:tcW w:w="327" w:type="pct"/>
            <w:tcBorders>
              <w:top w:val="nil"/>
              <w:left w:val="nil"/>
              <w:bottom w:val="single" w:sz="4" w:space="0" w:color="auto"/>
              <w:right w:val="single" w:sz="4" w:space="0" w:color="auto"/>
            </w:tcBorders>
            <w:shd w:val="clear" w:color="auto" w:fill="auto"/>
            <w:noWrap/>
            <w:vAlign w:val="center"/>
            <w:hideMark/>
          </w:tcPr>
          <w:p w14:paraId="3BC0BE1F" w14:textId="77777777" w:rsidR="00420920" w:rsidRPr="003D68CE" w:rsidRDefault="00420920" w:rsidP="00420920">
            <w:pPr>
              <w:rPr>
                <w:color w:val="000000" w:themeColor="text1"/>
                <w:sz w:val="20"/>
                <w:szCs w:val="20"/>
              </w:rPr>
            </w:pPr>
            <w:r w:rsidRPr="003D68CE">
              <w:rPr>
                <w:color w:val="000000" w:themeColor="text1"/>
                <w:sz w:val="20"/>
                <w:szCs w:val="20"/>
              </w:rPr>
              <w:t> </w:t>
            </w:r>
          </w:p>
        </w:tc>
        <w:tc>
          <w:tcPr>
            <w:tcW w:w="324" w:type="pct"/>
            <w:tcBorders>
              <w:top w:val="nil"/>
              <w:left w:val="nil"/>
              <w:bottom w:val="single" w:sz="4" w:space="0" w:color="auto"/>
              <w:right w:val="single" w:sz="4" w:space="0" w:color="auto"/>
            </w:tcBorders>
            <w:shd w:val="clear" w:color="auto" w:fill="auto"/>
            <w:noWrap/>
            <w:vAlign w:val="center"/>
            <w:hideMark/>
          </w:tcPr>
          <w:p w14:paraId="6C4A70B8" w14:textId="77777777" w:rsidR="00420920" w:rsidRPr="003D68CE" w:rsidRDefault="00420920" w:rsidP="00420920">
            <w:pPr>
              <w:rPr>
                <w:color w:val="000000" w:themeColor="text1"/>
                <w:sz w:val="20"/>
                <w:szCs w:val="20"/>
              </w:rPr>
            </w:pPr>
            <w:r w:rsidRPr="003D68CE">
              <w:rPr>
                <w:color w:val="000000" w:themeColor="text1"/>
                <w:sz w:val="20"/>
                <w:szCs w:val="20"/>
              </w:rPr>
              <w:t> </w:t>
            </w:r>
          </w:p>
        </w:tc>
        <w:tc>
          <w:tcPr>
            <w:tcW w:w="331" w:type="pct"/>
            <w:tcBorders>
              <w:top w:val="nil"/>
              <w:left w:val="nil"/>
              <w:bottom w:val="single" w:sz="4" w:space="0" w:color="auto"/>
              <w:right w:val="single" w:sz="4" w:space="0" w:color="auto"/>
            </w:tcBorders>
            <w:shd w:val="clear" w:color="auto" w:fill="auto"/>
            <w:noWrap/>
            <w:vAlign w:val="center"/>
            <w:hideMark/>
          </w:tcPr>
          <w:p w14:paraId="7ED32B4A" w14:textId="77777777" w:rsidR="00420920" w:rsidRPr="003D68CE" w:rsidRDefault="00420920" w:rsidP="00420920">
            <w:pPr>
              <w:rPr>
                <w:color w:val="000000" w:themeColor="text1"/>
                <w:sz w:val="20"/>
                <w:szCs w:val="20"/>
              </w:rPr>
            </w:pPr>
            <w:r w:rsidRPr="003D68CE">
              <w:rPr>
                <w:color w:val="000000" w:themeColor="text1"/>
                <w:sz w:val="20"/>
                <w:szCs w:val="20"/>
              </w:rPr>
              <w:t> </w:t>
            </w:r>
          </w:p>
        </w:tc>
        <w:tc>
          <w:tcPr>
            <w:tcW w:w="324" w:type="pct"/>
            <w:tcBorders>
              <w:top w:val="nil"/>
              <w:left w:val="nil"/>
              <w:bottom w:val="single" w:sz="4" w:space="0" w:color="auto"/>
              <w:right w:val="single" w:sz="4" w:space="0" w:color="auto"/>
            </w:tcBorders>
            <w:shd w:val="clear" w:color="auto" w:fill="auto"/>
            <w:noWrap/>
            <w:vAlign w:val="center"/>
            <w:hideMark/>
          </w:tcPr>
          <w:p w14:paraId="0630BE2E" w14:textId="77777777" w:rsidR="00420920" w:rsidRPr="003D68CE" w:rsidRDefault="00420920" w:rsidP="00420920">
            <w:pPr>
              <w:rPr>
                <w:color w:val="000000" w:themeColor="text1"/>
                <w:sz w:val="20"/>
                <w:szCs w:val="20"/>
              </w:rPr>
            </w:pPr>
            <w:r w:rsidRPr="003D68CE">
              <w:rPr>
                <w:color w:val="000000" w:themeColor="text1"/>
                <w:sz w:val="20"/>
                <w:szCs w:val="20"/>
              </w:rPr>
              <w:t> </w:t>
            </w:r>
          </w:p>
        </w:tc>
        <w:tc>
          <w:tcPr>
            <w:tcW w:w="331" w:type="pct"/>
            <w:tcBorders>
              <w:top w:val="nil"/>
              <w:left w:val="nil"/>
              <w:bottom w:val="single" w:sz="4" w:space="0" w:color="auto"/>
              <w:right w:val="single" w:sz="4" w:space="0" w:color="auto"/>
            </w:tcBorders>
            <w:shd w:val="clear" w:color="auto" w:fill="auto"/>
            <w:noWrap/>
            <w:vAlign w:val="center"/>
            <w:hideMark/>
          </w:tcPr>
          <w:p w14:paraId="16FCADC6" w14:textId="77777777" w:rsidR="00420920" w:rsidRPr="003D68CE" w:rsidRDefault="00420920" w:rsidP="00420920">
            <w:pPr>
              <w:rPr>
                <w:color w:val="000000" w:themeColor="text1"/>
                <w:sz w:val="20"/>
                <w:szCs w:val="20"/>
              </w:rPr>
            </w:pPr>
            <w:r w:rsidRPr="003D68CE">
              <w:rPr>
                <w:color w:val="000000" w:themeColor="text1"/>
                <w:sz w:val="20"/>
                <w:szCs w:val="20"/>
              </w:rPr>
              <w:t> </w:t>
            </w:r>
          </w:p>
        </w:tc>
        <w:tc>
          <w:tcPr>
            <w:tcW w:w="324" w:type="pct"/>
            <w:tcBorders>
              <w:top w:val="nil"/>
              <w:left w:val="nil"/>
              <w:bottom w:val="single" w:sz="4" w:space="0" w:color="auto"/>
              <w:right w:val="single" w:sz="4" w:space="0" w:color="auto"/>
            </w:tcBorders>
            <w:shd w:val="clear" w:color="auto" w:fill="auto"/>
            <w:noWrap/>
            <w:vAlign w:val="center"/>
            <w:hideMark/>
          </w:tcPr>
          <w:p w14:paraId="76A34E35" w14:textId="77777777" w:rsidR="00420920" w:rsidRPr="003D68CE" w:rsidRDefault="00420920" w:rsidP="00420920">
            <w:pPr>
              <w:rPr>
                <w:color w:val="000000" w:themeColor="text1"/>
                <w:sz w:val="20"/>
                <w:szCs w:val="20"/>
              </w:rPr>
            </w:pPr>
            <w:r w:rsidRPr="003D68CE">
              <w:rPr>
                <w:color w:val="000000" w:themeColor="text1"/>
                <w:sz w:val="20"/>
                <w:szCs w:val="20"/>
              </w:rPr>
              <w:t> </w:t>
            </w:r>
          </w:p>
        </w:tc>
        <w:tc>
          <w:tcPr>
            <w:tcW w:w="400" w:type="pct"/>
            <w:tcBorders>
              <w:top w:val="nil"/>
              <w:left w:val="nil"/>
              <w:bottom w:val="single" w:sz="4" w:space="0" w:color="auto"/>
              <w:right w:val="single" w:sz="4" w:space="0" w:color="auto"/>
            </w:tcBorders>
            <w:shd w:val="clear" w:color="auto" w:fill="auto"/>
            <w:noWrap/>
            <w:vAlign w:val="center"/>
            <w:hideMark/>
          </w:tcPr>
          <w:p w14:paraId="71FC39D1" w14:textId="77777777" w:rsidR="00420920" w:rsidRPr="003D68CE" w:rsidRDefault="00420920" w:rsidP="00420920">
            <w:pPr>
              <w:rPr>
                <w:color w:val="000000" w:themeColor="text1"/>
                <w:sz w:val="20"/>
                <w:szCs w:val="20"/>
              </w:rPr>
            </w:pPr>
            <w:r w:rsidRPr="003D68CE">
              <w:rPr>
                <w:color w:val="000000" w:themeColor="text1"/>
                <w:sz w:val="20"/>
                <w:szCs w:val="20"/>
              </w:rPr>
              <w:t> </w:t>
            </w:r>
          </w:p>
        </w:tc>
      </w:tr>
    </w:tbl>
    <w:p w14:paraId="48E8A095" w14:textId="73DBBB9E" w:rsidR="00642D9B" w:rsidRPr="00311281" w:rsidRDefault="00642D9B" w:rsidP="00311281">
      <w:pPr>
        <w:spacing w:before="120"/>
        <w:ind w:firstLine="720"/>
        <w:jc w:val="both"/>
        <w:rPr>
          <w:b/>
          <w:i/>
          <w:color w:val="000000" w:themeColor="text1"/>
          <w:sz w:val="28"/>
          <w:szCs w:val="28"/>
        </w:rPr>
      </w:pPr>
      <w:r w:rsidRPr="00311281">
        <w:rPr>
          <w:b/>
          <w:i/>
          <w:color w:val="000000" w:themeColor="text1"/>
          <w:sz w:val="28"/>
          <w:szCs w:val="28"/>
        </w:rPr>
        <w:t xml:space="preserve">* Dự án </w:t>
      </w:r>
      <w:r w:rsidR="00420920" w:rsidRPr="00311281">
        <w:rPr>
          <w:b/>
          <w:i/>
          <w:color w:val="000000" w:themeColor="text1"/>
          <w:sz w:val="28"/>
          <w:szCs w:val="28"/>
        </w:rPr>
        <w:t>hoàn thành</w:t>
      </w:r>
    </w:p>
    <w:p w14:paraId="03F80008" w14:textId="540EC4A2" w:rsidR="00482025" w:rsidRPr="000F1243" w:rsidRDefault="00642D9B" w:rsidP="000F1243">
      <w:pPr>
        <w:spacing w:before="120" w:after="240"/>
        <w:ind w:firstLine="720"/>
        <w:jc w:val="both"/>
        <w:rPr>
          <w:color w:val="000000" w:themeColor="text1"/>
          <w:sz w:val="28"/>
          <w:szCs w:val="28"/>
          <w:lang w:eastAsia="x-none"/>
        </w:rPr>
      </w:pPr>
      <w:r w:rsidRPr="00311281">
        <w:rPr>
          <w:color w:val="000000" w:themeColor="text1"/>
          <w:sz w:val="28"/>
          <w:szCs w:val="28"/>
          <w:lang w:eastAsia="x-none"/>
        </w:rPr>
        <w:t>3.2 Số liệu về các dự án nhà ở xã hội đủ điều kiện vay gói 120 nghìn tỷ đã được UBND tỉnh/thành phố công bố trên Cổng thông tin điện tử</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
        <w:gridCol w:w="941"/>
        <w:gridCol w:w="544"/>
        <w:gridCol w:w="960"/>
        <w:gridCol w:w="560"/>
        <w:gridCol w:w="672"/>
        <w:gridCol w:w="571"/>
        <w:gridCol w:w="609"/>
        <w:gridCol w:w="926"/>
        <w:gridCol w:w="997"/>
        <w:gridCol w:w="553"/>
        <w:gridCol w:w="609"/>
        <w:gridCol w:w="605"/>
      </w:tblGrid>
      <w:tr w:rsidR="003D68CE" w:rsidRPr="003D68CE" w14:paraId="4B76FC7B" w14:textId="77777777" w:rsidTr="0071563A">
        <w:trPr>
          <w:trHeight w:val="313"/>
        </w:trPr>
        <w:tc>
          <w:tcPr>
            <w:tcW w:w="284" w:type="pct"/>
            <w:vMerge w:val="restart"/>
            <w:shd w:val="clear" w:color="auto" w:fill="auto"/>
            <w:noWrap/>
            <w:vAlign w:val="center"/>
            <w:hideMark/>
          </w:tcPr>
          <w:p w14:paraId="39307D9A" w14:textId="77777777" w:rsidR="00642D9B" w:rsidRPr="003D68CE" w:rsidRDefault="00642D9B" w:rsidP="00767851">
            <w:pPr>
              <w:jc w:val="center"/>
              <w:rPr>
                <w:color w:val="000000" w:themeColor="text1"/>
                <w:sz w:val="16"/>
                <w:szCs w:val="16"/>
                <w:lang w:val="en-US" w:eastAsia="en-US"/>
              </w:rPr>
            </w:pPr>
            <w:r w:rsidRPr="003D68CE">
              <w:rPr>
                <w:color w:val="000000" w:themeColor="text1"/>
                <w:sz w:val="16"/>
                <w:szCs w:val="16"/>
              </w:rPr>
              <w:t>STT</w:t>
            </w:r>
          </w:p>
        </w:tc>
        <w:tc>
          <w:tcPr>
            <w:tcW w:w="519" w:type="pct"/>
            <w:vMerge w:val="restart"/>
            <w:shd w:val="clear" w:color="auto" w:fill="auto"/>
            <w:vAlign w:val="center"/>
            <w:hideMark/>
          </w:tcPr>
          <w:p w14:paraId="144F58E3" w14:textId="77777777" w:rsidR="00642D9B" w:rsidRPr="003D68CE" w:rsidRDefault="00642D9B" w:rsidP="00767851">
            <w:pPr>
              <w:jc w:val="center"/>
              <w:rPr>
                <w:color w:val="000000" w:themeColor="text1"/>
                <w:sz w:val="16"/>
                <w:szCs w:val="16"/>
              </w:rPr>
            </w:pPr>
            <w:r w:rsidRPr="003D68CE">
              <w:rPr>
                <w:color w:val="000000" w:themeColor="text1"/>
                <w:sz w:val="16"/>
                <w:szCs w:val="16"/>
              </w:rPr>
              <w:t xml:space="preserve">Tên và </w:t>
            </w:r>
            <w:r w:rsidRPr="003D68CE">
              <w:rPr>
                <w:color w:val="000000" w:themeColor="text1"/>
                <w:sz w:val="16"/>
                <w:szCs w:val="16"/>
              </w:rPr>
              <w:br/>
              <w:t>địa điểm XD dự án</w:t>
            </w:r>
          </w:p>
        </w:tc>
        <w:tc>
          <w:tcPr>
            <w:tcW w:w="300" w:type="pct"/>
            <w:vMerge w:val="restart"/>
            <w:shd w:val="clear" w:color="auto" w:fill="auto"/>
            <w:vAlign w:val="center"/>
            <w:hideMark/>
          </w:tcPr>
          <w:p w14:paraId="4311AB12" w14:textId="77777777" w:rsidR="00642D9B" w:rsidRPr="003D68CE" w:rsidRDefault="00642D9B" w:rsidP="00767851">
            <w:pPr>
              <w:jc w:val="center"/>
              <w:rPr>
                <w:color w:val="000000" w:themeColor="text1"/>
                <w:sz w:val="16"/>
                <w:szCs w:val="16"/>
              </w:rPr>
            </w:pPr>
            <w:r w:rsidRPr="003D68CE">
              <w:rPr>
                <w:color w:val="000000" w:themeColor="text1"/>
                <w:sz w:val="16"/>
                <w:szCs w:val="16"/>
              </w:rPr>
              <w:t>Số văn bản công bố</w:t>
            </w:r>
          </w:p>
        </w:tc>
        <w:tc>
          <w:tcPr>
            <w:tcW w:w="530" w:type="pct"/>
            <w:vMerge w:val="restart"/>
            <w:shd w:val="clear" w:color="auto" w:fill="auto"/>
            <w:noWrap/>
            <w:vAlign w:val="center"/>
            <w:hideMark/>
          </w:tcPr>
          <w:p w14:paraId="17DCAAA2" w14:textId="77777777" w:rsidR="00642D9B" w:rsidRPr="003D68CE" w:rsidRDefault="00642D9B" w:rsidP="00767851">
            <w:pPr>
              <w:jc w:val="center"/>
              <w:rPr>
                <w:color w:val="000000" w:themeColor="text1"/>
                <w:sz w:val="16"/>
                <w:szCs w:val="16"/>
              </w:rPr>
            </w:pPr>
            <w:r w:rsidRPr="003D68CE">
              <w:rPr>
                <w:color w:val="000000" w:themeColor="text1"/>
                <w:sz w:val="16"/>
                <w:szCs w:val="16"/>
              </w:rPr>
              <w:t>Chủ đầu tư</w:t>
            </w:r>
          </w:p>
        </w:tc>
        <w:tc>
          <w:tcPr>
            <w:tcW w:w="1331" w:type="pct"/>
            <w:gridSpan w:val="4"/>
            <w:shd w:val="clear" w:color="auto" w:fill="auto"/>
            <w:noWrap/>
            <w:vAlign w:val="center"/>
            <w:hideMark/>
          </w:tcPr>
          <w:p w14:paraId="078ABB35" w14:textId="77777777" w:rsidR="00642D9B" w:rsidRPr="003D68CE" w:rsidRDefault="00642D9B" w:rsidP="00767851">
            <w:pPr>
              <w:jc w:val="center"/>
              <w:rPr>
                <w:color w:val="000000" w:themeColor="text1"/>
                <w:sz w:val="16"/>
                <w:szCs w:val="16"/>
              </w:rPr>
            </w:pPr>
            <w:r w:rsidRPr="003D68CE">
              <w:rPr>
                <w:color w:val="000000" w:themeColor="text1"/>
                <w:sz w:val="16"/>
                <w:szCs w:val="16"/>
              </w:rPr>
              <w:t>Quy mô dự án</w:t>
            </w:r>
          </w:p>
        </w:tc>
        <w:tc>
          <w:tcPr>
            <w:tcW w:w="1366" w:type="pct"/>
            <w:gridSpan w:val="3"/>
            <w:shd w:val="clear" w:color="auto" w:fill="auto"/>
            <w:noWrap/>
            <w:vAlign w:val="center"/>
            <w:hideMark/>
          </w:tcPr>
          <w:p w14:paraId="703C9620" w14:textId="77777777" w:rsidR="00642D9B" w:rsidRPr="003D68CE" w:rsidRDefault="00642D9B" w:rsidP="00767851">
            <w:pPr>
              <w:jc w:val="center"/>
              <w:rPr>
                <w:color w:val="000000" w:themeColor="text1"/>
                <w:sz w:val="16"/>
                <w:szCs w:val="16"/>
              </w:rPr>
            </w:pPr>
            <w:r w:rsidRPr="003D68CE">
              <w:rPr>
                <w:color w:val="000000" w:themeColor="text1"/>
                <w:sz w:val="16"/>
                <w:szCs w:val="16"/>
              </w:rPr>
              <w:t>Tiến độ thực hiện dự án</w:t>
            </w:r>
          </w:p>
        </w:tc>
        <w:tc>
          <w:tcPr>
            <w:tcW w:w="336" w:type="pct"/>
            <w:vMerge w:val="restart"/>
            <w:shd w:val="clear" w:color="auto" w:fill="auto"/>
            <w:vAlign w:val="center"/>
            <w:hideMark/>
          </w:tcPr>
          <w:p w14:paraId="5F583A77" w14:textId="77777777" w:rsidR="00642D9B" w:rsidRPr="003D68CE" w:rsidRDefault="00642D9B" w:rsidP="00767851">
            <w:pPr>
              <w:jc w:val="center"/>
              <w:rPr>
                <w:color w:val="000000" w:themeColor="text1"/>
                <w:sz w:val="16"/>
                <w:szCs w:val="16"/>
              </w:rPr>
            </w:pPr>
            <w:r w:rsidRPr="003D68CE">
              <w:rPr>
                <w:color w:val="000000" w:themeColor="text1"/>
                <w:sz w:val="16"/>
                <w:szCs w:val="16"/>
              </w:rPr>
              <w:t>Nhu cầu vay vốn</w:t>
            </w:r>
            <w:r w:rsidRPr="003D68CE">
              <w:rPr>
                <w:color w:val="000000" w:themeColor="text1"/>
                <w:sz w:val="16"/>
                <w:szCs w:val="16"/>
              </w:rPr>
              <w:br/>
              <w:t>(tỷ đồng)</w:t>
            </w:r>
          </w:p>
        </w:tc>
        <w:tc>
          <w:tcPr>
            <w:tcW w:w="334" w:type="pct"/>
            <w:vMerge w:val="restart"/>
            <w:shd w:val="clear" w:color="auto" w:fill="auto"/>
            <w:vAlign w:val="center"/>
            <w:hideMark/>
          </w:tcPr>
          <w:p w14:paraId="56C7D659" w14:textId="77777777" w:rsidR="00642D9B" w:rsidRPr="003D68CE" w:rsidRDefault="00642D9B" w:rsidP="00767851">
            <w:pPr>
              <w:jc w:val="center"/>
              <w:rPr>
                <w:color w:val="000000" w:themeColor="text1"/>
                <w:sz w:val="16"/>
                <w:szCs w:val="16"/>
              </w:rPr>
            </w:pPr>
            <w:r w:rsidRPr="003D68CE">
              <w:rPr>
                <w:color w:val="000000" w:themeColor="text1"/>
                <w:sz w:val="16"/>
                <w:szCs w:val="16"/>
              </w:rPr>
              <w:t>Tình hình giải ngân</w:t>
            </w:r>
            <w:r w:rsidRPr="003D68CE">
              <w:rPr>
                <w:color w:val="000000" w:themeColor="text1"/>
                <w:sz w:val="16"/>
                <w:szCs w:val="16"/>
              </w:rPr>
              <w:br/>
              <w:t>(tỷ đồng)</w:t>
            </w:r>
          </w:p>
        </w:tc>
      </w:tr>
      <w:tr w:rsidR="003D68CE" w:rsidRPr="003D68CE" w14:paraId="72DFA845" w14:textId="77777777" w:rsidTr="0071563A">
        <w:trPr>
          <w:trHeight w:val="938"/>
        </w:trPr>
        <w:tc>
          <w:tcPr>
            <w:tcW w:w="284" w:type="pct"/>
            <w:vMerge/>
            <w:vAlign w:val="center"/>
            <w:hideMark/>
          </w:tcPr>
          <w:p w14:paraId="2EC0E6F5" w14:textId="77777777" w:rsidR="00642D9B" w:rsidRPr="003D68CE" w:rsidRDefault="00642D9B" w:rsidP="00767851">
            <w:pPr>
              <w:rPr>
                <w:color w:val="000000" w:themeColor="text1"/>
                <w:sz w:val="16"/>
                <w:szCs w:val="16"/>
              </w:rPr>
            </w:pPr>
          </w:p>
        </w:tc>
        <w:tc>
          <w:tcPr>
            <w:tcW w:w="519" w:type="pct"/>
            <w:vMerge/>
            <w:vAlign w:val="center"/>
            <w:hideMark/>
          </w:tcPr>
          <w:p w14:paraId="39690A8A" w14:textId="77777777" w:rsidR="00642D9B" w:rsidRPr="003D68CE" w:rsidRDefault="00642D9B" w:rsidP="00767851">
            <w:pPr>
              <w:rPr>
                <w:color w:val="000000" w:themeColor="text1"/>
                <w:sz w:val="16"/>
                <w:szCs w:val="16"/>
              </w:rPr>
            </w:pPr>
          </w:p>
        </w:tc>
        <w:tc>
          <w:tcPr>
            <w:tcW w:w="300" w:type="pct"/>
            <w:vMerge/>
            <w:vAlign w:val="center"/>
            <w:hideMark/>
          </w:tcPr>
          <w:p w14:paraId="0DC61931" w14:textId="77777777" w:rsidR="00642D9B" w:rsidRPr="003D68CE" w:rsidRDefault="00642D9B" w:rsidP="00767851">
            <w:pPr>
              <w:rPr>
                <w:color w:val="000000" w:themeColor="text1"/>
                <w:sz w:val="16"/>
                <w:szCs w:val="16"/>
              </w:rPr>
            </w:pPr>
          </w:p>
        </w:tc>
        <w:tc>
          <w:tcPr>
            <w:tcW w:w="530" w:type="pct"/>
            <w:vMerge/>
            <w:vAlign w:val="center"/>
            <w:hideMark/>
          </w:tcPr>
          <w:p w14:paraId="03C1241A" w14:textId="77777777" w:rsidR="00642D9B" w:rsidRPr="003D68CE" w:rsidRDefault="00642D9B" w:rsidP="00767851">
            <w:pPr>
              <w:rPr>
                <w:color w:val="000000" w:themeColor="text1"/>
                <w:sz w:val="16"/>
                <w:szCs w:val="16"/>
              </w:rPr>
            </w:pPr>
          </w:p>
        </w:tc>
        <w:tc>
          <w:tcPr>
            <w:tcW w:w="309" w:type="pct"/>
            <w:shd w:val="clear" w:color="auto" w:fill="auto"/>
            <w:vAlign w:val="center"/>
            <w:hideMark/>
          </w:tcPr>
          <w:p w14:paraId="2392AEDF" w14:textId="77777777" w:rsidR="00642D9B" w:rsidRPr="003D68CE" w:rsidRDefault="00642D9B" w:rsidP="00767851">
            <w:pPr>
              <w:jc w:val="center"/>
              <w:rPr>
                <w:color w:val="000000" w:themeColor="text1"/>
                <w:sz w:val="16"/>
                <w:szCs w:val="16"/>
              </w:rPr>
            </w:pPr>
            <w:r w:rsidRPr="003D68CE">
              <w:rPr>
                <w:color w:val="000000" w:themeColor="text1"/>
                <w:sz w:val="16"/>
                <w:szCs w:val="16"/>
              </w:rPr>
              <w:t>Diện tích đất</w:t>
            </w:r>
            <w:r w:rsidRPr="003D68CE">
              <w:rPr>
                <w:color w:val="000000" w:themeColor="text1"/>
                <w:sz w:val="16"/>
                <w:szCs w:val="16"/>
              </w:rPr>
              <w:br/>
              <w:t>xây dựng (m2)</w:t>
            </w:r>
          </w:p>
        </w:tc>
        <w:tc>
          <w:tcPr>
            <w:tcW w:w="371" w:type="pct"/>
            <w:shd w:val="clear" w:color="auto" w:fill="auto"/>
            <w:vAlign w:val="center"/>
            <w:hideMark/>
          </w:tcPr>
          <w:p w14:paraId="4D4B680B" w14:textId="77777777" w:rsidR="00642D9B" w:rsidRPr="003D68CE" w:rsidRDefault="00642D9B" w:rsidP="00767851">
            <w:pPr>
              <w:jc w:val="center"/>
              <w:rPr>
                <w:color w:val="000000" w:themeColor="text1"/>
                <w:sz w:val="16"/>
                <w:szCs w:val="16"/>
              </w:rPr>
            </w:pPr>
            <w:r w:rsidRPr="003D68CE">
              <w:rPr>
                <w:color w:val="000000" w:themeColor="text1"/>
                <w:sz w:val="16"/>
                <w:szCs w:val="16"/>
              </w:rPr>
              <w:t xml:space="preserve">Tổng số </w:t>
            </w:r>
            <w:r w:rsidRPr="003D68CE">
              <w:rPr>
                <w:color w:val="000000" w:themeColor="text1"/>
                <w:sz w:val="16"/>
                <w:szCs w:val="16"/>
              </w:rPr>
              <w:br/>
              <w:t>căn hộ/nhà ở</w:t>
            </w:r>
          </w:p>
        </w:tc>
        <w:tc>
          <w:tcPr>
            <w:tcW w:w="315" w:type="pct"/>
            <w:shd w:val="clear" w:color="auto" w:fill="auto"/>
            <w:vAlign w:val="center"/>
            <w:hideMark/>
          </w:tcPr>
          <w:p w14:paraId="60E34F54" w14:textId="77777777" w:rsidR="00642D9B" w:rsidRPr="003D68CE" w:rsidRDefault="00642D9B" w:rsidP="00767851">
            <w:pPr>
              <w:jc w:val="center"/>
              <w:rPr>
                <w:color w:val="000000" w:themeColor="text1"/>
                <w:sz w:val="16"/>
                <w:szCs w:val="16"/>
              </w:rPr>
            </w:pPr>
            <w:r w:rsidRPr="003D68CE">
              <w:rPr>
                <w:color w:val="000000" w:themeColor="text1"/>
                <w:sz w:val="16"/>
                <w:szCs w:val="16"/>
              </w:rPr>
              <w:t>Tổng diện tích sàn (m2)</w:t>
            </w:r>
          </w:p>
        </w:tc>
        <w:tc>
          <w:tcPr>
            <w:tcW w:w="336" w:type="pct"/>
            <w:shd w:val="clear" w:color="auto" w:fill="auto"/>
            <w:vAlign w:val="center"/>
            <w:hideMark/>
          </w:tcPr>
          <w:p w14:paraId="0B67217C" w14:textId="77777777" w:rsidR="00642D9B" w:rsidRPr="003D68CE" w:rsidRDefault="00642D9B" w:rsidP="00767851">
            <w:pPr>
              <w:jc w:val="center"/>
              <w:rPr>
                <w:color w:val="000000" w:themeColor="text1"/>
                <w:sz w:val="16"/>
                <w:szCs w:val="16"/>
              </w:rPr>
            </w:pPr>
            <w:r w:rsidRPr="003D68CE">
              <w:rPr>
                <w:color w:val="000000" w:themeColor="text1"/>
                <w:sz w:val="16"/>
                <w:szCs w:val="16"/>
              </w:rPr>
              <w:t>Tổng mức đầu tư (tỷ đồng)</w:t>
            </w:r>
          </w:p>
        </w:tc>
        <w:tc>
          <w:tcPr>
            <w:tcW w:w="511" w:type="pct"/>
            <w:shd w:val="clear" w:color="auto" w:fill="auto"/>
            <w:noWrap/>
            <w:vAlign w:val="center"/>
            <w:hideMark/>
          </w:tcPr>
          <w:p w14:paraId="0E7C4EF8" w14:textId="77777777" w:rsidR="00642D9B" w:rsidRPr="003D68CE" w:rsidRDefault="00642D9B" w:rsidP="00767851">
            <w:pPr>
              <w:jc w:val="center"/>
              <w:rPr>
                <w:color w:val="000000" w:themeColor="text1"/>
                <w:sz w:val="16"/>
                <w:szCs w:val="16"/>
              </w:rPr>
            </w:pPr>
            <w:r w:rsidRPr="003D68CE">
              <w:rPr>
                <w:color w:val="000000" w:themeColor="text1"/>
                <w:sz w:val="16"/>
                <w:szCs w:val="16"/>
              </w:rPr>
              <w:t>Khởi công</w:t>
            </w:r>
          </w:p>
        </w:tc>
        <w:tc>
          <w:tcPr>
            <w:tcW w:w="550" w:type="pct"/>
            <w:shd w:val="clear" w:color="auto" w:fill="auto"/>
            <w:noWrap/>
            <w:vAlign w:val="center"/>
            <w:hideMark/>
          </w:tcPr>
          <w:p w14:paraId="51EE270E" w14:textId="77777777" w:rsidR="00642D9B" w:rsidRPr="003D68CE" w:rsidRDefault="00642D9B" w:rsidP="00767851">
            <w:pPr>
              <w:jc w:val="center"/>
              <w:rPr>
                <w:color w:val="000000" w:themeColor="text1"/>
                <w:sz w:val="16"/>
                <w:szCs w:val="16"/>
              </w:rPr>
            </w:pPr>
            <w:r w:rsidRPr="003D68CE">
              <w:rPr>
                <w:color w:val="000000" w:themeColor="text1"/>
                <w:sz w:val="16"/>
                <w:szCs w:val="16"/>
              </w:rPr>
              <w:t>Hoàn thành</w:t>
            </w:r>
          </w:p>
        </w:tc>
        <w:tc>
          <w:tcPr>
            <w:tcW w:w="305" w:type="pct"/>
            <w:shd w:val="clear" w:color="auto" w:fill="auto"/>
            <w:vAlign w:val="center"/>
            <w:hideMark/>
          </w:tcPr>
          <w:p w14:paraId="385D2F4F" w14:textId="77777777" w:rsidR="00642D9B" w:rsidRPr="003D68CE" w:rsidRDefault="00642D9B" w:rsidP="00767851">
            <w:pPr>
              <w:jc w:val="center"/>
              <w:rPr>
                <w:color w:val="000000" w:themeColor="text1"/>
                <w:sz w:val="16"/>
                <w:szCs w:val="16"/>
              </w:rPr>
            </w:pPr>
            <w:r w:rsidRPr="003D68CE">
              <w:rPr>
                <w:color w:val="000000" w:themeColor="text1"/>
                <w:sz w:val="16"/>
                <w:szCs w:val="16"/>
              </w:rPr>
              <w:t xml:space="preserve">Tiến độ đến </w:t>
            </w:r>
            <w:r w:rsidRPr="003D68CE">
              <w:rPr>
                <w:color w:val="000000" w:themeColor="text1"/>
                <w:sz w:val="16"/>
                <w:szCs w:val="16"/>
              </w:rPr>
              <w:br/>
              <w:t xml:space="preserve">thời điểm </w:t>
            </w:r>
            <w:r w:rsidRPr="003D68CE">
              <w:rPr>
                <w:color w:val="000000" w:themeColor="text1"/>
                <w:sz w:val="16"/>
                <w:szCs w:val="16"/>
              </w:rPr>
              <w:lastRenderedPageBreak/>
              <w:t>báo cáo</w:t>
            </w:r>
          </w:p>
        </w:tc>
        <w:tc>
          <w:tcPr>
            <w:tcW w:w="336" w:type="pct"/>
            <w:vMerge/>
            <w:vAlign w:val="center"/>
            <w:hideMark/>
          </w:tcPr>
          <w:p w14:paraId="69ECC0C3" w14:textId="77777777" w:rsidR="00642D9B" w:rsidRPr="003D68CE" w:rsidRDefault="00642D9B" w:rsidP="00767851">
            <w:pPr>
              <w:rPr>
                <w:color w:val="000000" w:themeColor="text1"/>
                <w:sz w:val="16"/>
                <w:szCs w:val="16"/>
              </w:rPr>
            </w:pPr>
          </w:p>
        </w:tc>
        <w:tc>
          <w:tcPr>
            <w:tcW w:w="334" w:type="pct"/>
            <w:vMerge/>
            <w:vAlign w:val="center"/>
            <w:hideMark/>
          </w:tcPr>
          <w:p w14:paraId="3AABFB97" w14:textId="77777777" w:rsidR="00642D9B" w:rsidRPr="003D68CE" w:rsidRDefault="00642D9B" w:rsidP="00767851">
            <w:pPr>
              <w:rPr>
                <w:color w:val="000000" w:themeColor="text1"/>
                <w:sz w:val="16"/>
                <w:szCs w:val="16"/>
              </w:rPr>
            </w:pPr>
          </w:p>
        </w:tc>
      </w:tr>
      <w:tr w:rsidR="003D68CE" w:rsidRPr="003D68CE" w14:paraId="3ACB4D81" w14:textId="77777777" w:rsidTr="0071563A">
        <w:trPr>
          <w:trHeight w:val="313"/>
        </w:trPr>
        <w:tc>
          <w:tcPr>
            <w:tcW w:w="284" w:type="pct"/>
            <w:shd w:val="clear" w:color="auto" w:fill="auto"/>
            <w:noWrap/>
            <w:vAlign w:val="center"/>
            <w:hideMark/>
          </w:tcPr>
          <w:p w14:paraId="094745CC" w14:textId="77777777" w:rsidR="00642D9B" w:rsidRPr="003D68CE" w:rsidRDefault="00642D9B" w:rsidP="00767851">
            <w:pPr>
              <w:jc w:val="center"/>
              <w:rPr>
                <w:color w:val="000000" w:themeColor="text1"/>
                <w:sz w:val="16"/>
                <w:szCs w:val="16"/>
              </w:rPr>
            </w:pPr>
          </w:p>
        </w:tc>
        <w:tc>
          <w:tcPr>
            <w:tcW w:w="519" w:type="pct"/>
            <w:shd w:val="clear" w:color="auto" w:fill="auto"/>
            <w:noWrap/>
            <w:vAlign w:val="bottom"/>
            <w:hideMark/>
          </w:tcPr>
          <w:p w14:paraId="0E4D57CA" w14:textId="77777777" w:rsidR="00642D9B" w:rsidRPr="003D68CE" w:rsidRDefault="00642D9B" w:rsidP="00767851">
            <w:pPr>
              <w:rPr>
                <w:color w:val="000000" w:themeColor="text1"/>
                <w:sz w:val="16"/>
                <w:szCs w:val="16"/>
              </w:rPr>
            </w:pPr>
            <w:r w:rsidRPr="003D68CE">
              <w:rPr>
                <w:color w:val="000000" w:themeColor="text1"/>
                <w:sz w:val="16"/>
                <w:szCs w:val="16"/>
              </w:rPr>
              <w:t>Tổng cộng</w:t>
            </w:r>
          </w:p>
        </w:tc>
        <w:tc>
          <w:tcPr>
            <w:tcW w:w="300" w:type="pct"/>
            <w:shd w:val="clear" w:color="auto" w:fill="auto"/>
            <w:noWrap/>
            <w:vAlign w:val="bottom"/>
            <w:hideMark/>
          </w:tcPr>
          <w:p w14:paraId="482D8818" w14:textId="77777777" w:rsidR="00642D9B" w:rsidRPr="003D68CE" w:rsidRDefault="00642D9B" w:rsidP="00767851">
            <w:pPr>
              <w:rPr>
                <w:color w:val="000000" w:themeColor="text1"/>
                <w:sz w:val="16"/>
                <w:szCs w:val="16"/>
              </w:rPr>
            </w:pPr>
            <w:r w:rsidRPr="003D68CE">
              <w:rPr>
                <w:color w:val="000000" w:themeColor="text1"/>
                <w:sz w:val="16"/>
                <w:szCs w:val="16"/>
              </w:rPr>
              <w:t> </w:t>
            </w:r>
          </w:p>
        </w:tc>
        <w:tc>
          <w:tcPr>
            <w:tcW w:w="530" w:type="pct"/>
            <w:shd w:val="clear" w:color="auto" w:fill="auto"/>
            <w:noWrap/>
            <w:vAlign w:val="bottom"/>
            <w:hideMark/>
          </w:tcPr>
          <w:p w14:paraId="15CAE4E7" w14:textId="77777777" w:rsidR="00642D9B" w:rsidRPr="003D68CE" w:rsidRDefault="00642D9B" w:rsidP="00767851">
            <w:pPr>
              <w:rPr>
                <w:rFonts w:ascii="Calibri" w:hAnsi="Calibri" w:cs="Calibri"/>
                <w:color w:val="000000" w:themeColor="text1"/>
                <w:sz w:val="16"/>
                <w:szCs w:val="16"/>
              </w:rPr>
            </w:pPr>
            <w:r w:rsidRPr="003D68CE">
              <w:rPr>
                <w:rFonts w:ascii="Calibri" w:hAnsi="Calibri" w:cs="Calibri"/>
                <w:color w:val="000000" w:themeColor="text1"/>
                <w:sz w:val="16"/>
                <w:szCs w:val="16"/>
              </w:rPr>
              <w:t> </w:t>
            </w:r>
          </w:p>
        </w:tc>
        <w:tc>
          <w:tcPr>
            <w:tcW w:w="309" w:type="pct"/>
            <w:shd w:val="clear" w:color="auto" w:fill="auto"/>
            <w:noWrap/>
            <w:vAlign w:val="bottom"/>
            <w:hideMark/>
          </w:tcPr>
          <w:p w14:paraId="23BC1FC7" w14:textId="77777777" w:rsidR="00642D9B" w:rsidRPr="003D68CE" w:rsidRDefault="00642D9B" w:rsidP="00767851">
            <w:pPr>
              <w:rPr>
                <w:rFonts w:ascii="Calibri" w:hAnsi="Calibri" w:cs="Calibri"/>
                <w:color w:val="000000" w:themeColor="text1"/>
                <w:sz w:val="16"/>
                <w:szCs w:val="16"/>
              </w:rPr>
            </w:pPr>
            <w:r w:rsidRPr="003D68CE">
              <w:rPr>
                <w:rFonts w:ascii="Calibri" w:hAnsi="Calibri" w:cs="Calibri"/>
                <w:color w:val="000000" w:themeColor="text1"/>
                <w:sz w:val="16"/>
                <w:szCs w:val="16"/>
              </w:rPr>
              <w:t> </w:t>
            </w:r>
          </w:p>
        </w:tc>
        <w:tc>
          <w:tcPr>
            <w:tcW w:w="371" w:type="pct"/>
            <w:shd w:val="clear" w:color="auto" w:fill="auto"/>
            <w:noWrap/>
            <w:vAlign w:val="bottom"/>
            <w:hideMark/>
          </w:tcPr>
          <w:p w14:paraId="031BCF11" w14:textId="77777777" w:rsidR="00642D9B" w:rsidRPr="003D68CE" w:rsidRDefault="00642D9B" w:rsidP="00767851">
            <w:pPr>
              <w:rPr>
                <w:rFonts w:ascii="Calibri" w:hAnsi="Calibri" w:cs="Calibri"/>
                <w:color w:val="000000" w:themeColor="text1"/>
                <w:sz w:val="16"/>
                <w:szCs w:val="16"/>
              </w:rPr>
            </w:pPr>
            <w:r w:rsidRPr="003D68CE">
              <w:rPr>
                <w:rFonts w:ascii="Calibri" w:hAnsi="Calibri" w:cs="Calibri"/>
                <w:color w:val="000000" w:themeColor="text1"/>
                <w:sz w:val="16"/>
                <w:szCs w:val="16"/>
              </w:rPr>
              <w:t> </w:t>
            </w:r>
          </w:p>
        </w:tc>
        <w:tc>
          <w:tcPr>
            <w:tcW w:w="315" w:type="pct"/>
            <w:shd w:val="clear" w:color="auto" w:fill="auto"/>
            <w:noWrap/>
            <w:vAlign w:val="bottom"/>
            <w:hideMark/>
          </w:tcPr>
          <w:p w14:paraId="5CE37460" w14:textId="77777777" w:rsidR="00642D9B" w:rsidRPr="003D68CE" w:rsidRDefault="00642D9B" w:rsidP="00767851">
            <w:pPr>
              <w:rPr>
                <w:rFonts w:ascii="Calibri" w:hAnsi="Calibri" w:cs="Calibri"/>
                <w:color w:val="000000" w:themeColor="text1"/>
                <w:sz w:val="16"/>
                <w:szCs w:val="16"/>
              </w:rPr>
            </w:pPr>
            <w:r w:rsidRPr="003D68CE">
              <w:rPr>
                <w:rFonts w:ascii="Calibri" w:hAnsi="Calibri" w:cs="Calibri"/>
                <w:color w:val="000000" w:themeColor="text1"/>
                <w:sz w:val="16"/>
                <w:szCs w:val="16"/>
              </w:rPr>
              <w:t> </w:t>
            </w:r>
          </w:p>
        </w:tc>
        <w:tc>
          <w:tcPr>
            <w:tcW w:w="336" w:type="pct"/>
            <w:shd w:val="clear" w:color="auto" w:fill="auto"/>
            <w:noWrap/>
            <w:vAlign w:val="bottom"/>
            <w:hideMark/>
          </w:tcPr>
          <w:p w14:paraId="1CF45F5F" w14:textId="77777777" w:rsidR="00642D9B" w:rsidRPr="003D68CE" w:rsidRDefault="00642D9B" w:rsidP="00767851">
            <w:pPr>
              <w:rPr>
                <w:rFonts w:ascii="Calibri" w:hAnsi="Calibri" w:cs="Calibri"/>
                <w:color w:val="000000" w:themeColor="text1"/>
                <w:sz w:val="16"/>
                <w:szCs w:val="16"/>
              </w:rPr>
            </w:pPr>
            <w:r w:rsidRPr="003D68CE">
              <w:rPr>
                <w:rFonts w:ascii="Calibri" w:hAnsi="Calibri" w:cs="Calibri"/>
                <w:color w:val="000000" w:themeColor="text1"/>
                <w:sz w:val="16"/>
                <w:szCs w:val="16"/>
              </w:rPr>
              <w:t> </w:t>
            </w:r>
          </w:p>
        </w:tc>
        <w:tc>
          <w:tcPr>
            <w:tcW w:w="511" w:type="pct"/>
            <w:shd w:val="clear" w:color="auto" w:fill="auto"/>
            <w:noWrap/>
            <w:vAlign w:val="bottom"/>
            <w:hideMark/>
          </w:tcPr>
          <w:p w14:paraId="65FB777B" w14:textId="77777777" w:rsidR="00642D9B" w:rsidRPr="003D68CE" w:rsidRDefault="00642D9B" w:rsidP="00767851">
            <w:pPr>
              <w:rPr>
                <w:rFonts w:ascii="Calibri" w:hAnsi="Calibri" w:cs="Calibri"/>
                <w:color w:val="000000" w:themeColor="text1"/>
                <w:sz w:val="16"/>
                <w:szCs w:val="16"/>
              </w:rPr>
            </w:pPr>
            <w:r w:rsidRPr="003D68CE">
              <w:rPr>
                <w:rFonts w:ascii="Calibri" w:hAnsi="Calibri" w:cs="Calibri"/>
                <w:color w:val="000000" w:themeColor="text1"/>
                <w:sz w:val="16"/>
                <w:szCs w:val="16"/>
              </w:rPr>
              <w:t> </w:t>
            </w:r>
          </w:p>
        </w:tc>
        <w:tc>
          <w:tcPr>
            <w:tcW w:w="550" w:type="pct"/>
            <w:shd w:val="clear" w:color="auto" w:fill="auto"/>
            <w:noWrap/>
            <w:vAlign w:val="bottom"/>
            <w:hideMark/>
          </w:tcPr>
          <w:p w14:paraId="7B239DD2" w14:textId="77777777" w:rsidR="00642D9B" w:rsidRPr="003D68CE" w:rsidRDefault="00642D9B" w:rsidP="00767851">
            <w:pPr>
              <w:rPr>
                <w:rFonts w:ascii="Calibri" w:hAnsi="Calibri" w:cs="Calibri"/>
                <w:color w:val="000000" w:themeColor="text1"/>
                <w:sz w:val="16"/>
                <w:szCs w:val="16"/>
              </w:rPr>
            </w:pPr>
            <w:r w:rsidRPr="003D68CE">
              <w:rPr>
                <w:rFonts w:ascii="Calibri" w:hAnsi="Calibri" w:cs="Calibri"/>
                <w:color w:val="000000" w:themeColor="text1"/>
                <w:sz w:val="16"/>
                <w:szCs w:val="16"/>
              </w:rPr>
              <w:t> </w:t>
            </w:r>
          </w:p>
        </w:tc>
        <w:tc>
          <w:tcPr>
            <w:tcW w:w="305" w:type="pct"/>
            <w:shd w:val="clear" w:color="auto" w:fill="auto"/>
            <w:noWrap/>
            <w:vAlign w:val="bottom"/>
            <w:hideMark/>
          </w:tcPr>
          <w:p w14:paraId="206A6FF6" w14:textId="77777777" w:rsidR="00642D9B" w:rsidRPr="003D68CE" w:rsidRDefault="00642D9B" w:rsidP="00767851">
            <w:pPr>
              <w:rPr>
                <w:rFonts w:ascii="Calibri" w:hAnsi="Calibri" w:cs="Calibri"/>
                <w:color w:val="000000" w:themeColor="text1"/>
                <w:sz w:val="16"/>
                <w:szCs w:val="16"/>
              </w:rPr>
            </w:pPr>
            <w:r w:rsidRPr="003D68CE">
              <w:rPr>
                <w:rFonts w:ascii="Calibri" w:hAnsi="Calibri" w:cs="Calibri"/>
                <w:color w:val="000000" w:themeColor="text1"/>
                <w:sz w:val="16"/>
                <w:szCs w:val="16"/>
              </w:rPr>
              <w:t> </w:t>
            </w:r>
          </w:p>
        </w:tc>
        <w:tc>
          <w:tcPr>
            <w:tcW w:w="336" w:type="pct"/>
            <w:shd w:val="clear" w:color="auto" w:fill="auto"/>
            <w:noWrap/>
            <w:vAlign w:val="bottom"/>
            <w:hideMark/>
          </w:tcPr>
          <w:p w14:paraId="2E55EEC9" w14:textId="77777777" w:rsidR="00642D9B" w:rsidRPr="003D68CE" w:rsidRDefault="00642D9B" w:rsidP="00767851">
            <w:pPr>
              <w:rPr>
                <w:rFonts w:ascii="Calibri" w:hAnsi="Calibri" w:cs="Calibri"/>
                <w:color w:val="000000" w:themeColor="text1"/>
                <w:sz w:val="16"/>
                <w:szCs w:val="16"/>
              </w:rPr>
            </w:pPr>
            <w:r w:rsidRPr="003D68CE">
              <w:rPr>
                <w:rFonts w:ascii="Calibri" w:hAnsi="Calibri" w:cs="Calibri"/>
                <w:color w:val="000000" w:themeColor="text1"/>
                <w:sz w:val="16"/>
                <w:szCs w:val="16"/>
              </w:rPr>
              <w:t> </w:t>
            </w:r>
          </w:p>
        </w:tc>
        <w:tc>
          <w:tcPr>
            <w:tcW w:w="334" w:type="pct"/>
            <w:shd w:val="clear" w:color="auto" w:fill="auto"/>
            <w:noWrap/>
            <w:vAlign w:val="bottom"/>
            <w:hideMark/>
          </w:tcPr>
          <w:p w14:paraId="31B65443" w14:textId="77777777" w:rsidR="00642D9B" w:rsidRPr="003D68CE" w:rsidRDefault="00642D9B" w:rsidP="00767851">
            <w:pPr>
              <w:rPr>
                <w:rFonts w:ascii="Calibri" w:hAnsi="Calibri" w:cs="Calibri"/>
                <w:color w:val="000000" w:themeColor="text1"/>
                <w:sz w:val="16"/>
                <w:szCs w:val="16"/>
              </w:rPr>
            </w:pPr>
            <w:r w:rsidRPr="003D68CE">
              <w:rPr>
                <w:rFonts w:ascii="Calibri" w:hAnsi="Calibri" w:cs="Calibri"/>
                <w:color w:val="000000" w:themeColor="text1"/>
                <w:sz w:val="16"/>
                <w:szCs w:val="16"/>
              </w:rPr>
              <w:t> </w:t>
            </w:r>
          </w:p>
        </w:tc>
      </w:tr>
      <w:tr w:rsidR="003D68CE" w:rsidRPr="003D68CE" w14:paraId="0501B5DC" w14:textId="77777777" w:rsidTr="0071563A">
        <w:trPr>
          <w:trHeight w:val="327"/>
        </w:trPr>
        <w:tc>
          <w:tcPr>
            <w:tcW w:w="284" w:type="pct"/>
            <w:shd w:val="clear" w:color="auto" w:fill="auto"/>
            <w:noWrap/>
            <w:vAlign w:val="center"/>
            <w:hideMark/>
          </w:tcPr>
          <w:p w14:paraId="24692C6D" w14:textId="77777777" w:rsidR="00642D9B" w:rsidRPr="003D68CE" w:rsidRDefault="00642D9B" w:rsidP="00767851">
            <w:pPr>
              <w:jc w:val="center"/>
              <w:rPr>
                <w:color w:val="000000" w:themeColor="text1"/>
                <w:sz w:val="16"/>
                <w:szCs w:val="16"/>
              </w:rPr>
            </w:pPr>
            <w:r w:rsidRPr="003D68CE">
              <w:rPr>
                <w:color w:val="000000" w:themeColor="text1"/>
                <w:sz w:val="16"/>
                <w:szCs w:val="16"/>
              </w:rPr>
              <w:t>I</w:t>
            </w:r>
          </w:p>
        </w:tc>
        <w:tc>
          <w:tcPr>
            <w:tcW w:w="519" w:type="pct"/>
            <w:shd w:val="clear" w:color="auto" w:fill="auto"/>
            <w:vAlign w:val="bottom"/>
            <w:hideMark/>
          </w:tcPr>
          <w:p w14:paraId="71DA0DEA" w14:textId="77777777" w:rsidR="00642D9B" w:rsidRPr="003D68CE" w:rsidRDefault="00642D9B" w:rsidP="00767851">
            <w:pPr>
              <w:rPr>
                <w:color w:val="000000" w:themeColor="text1"/>
                <w:sz w:val="16"/>
                <w:szCs w:val="16"/>
              </w:rPr>
            </w:pPr>
            <w:r w:rsidRPr="003D68CE">
              <w:rPr>
                <w:color w:val="000000" w:themeColor="text1"/>
                <w:sz w:val="16"/>
                <w:szCs w:val="16"/>
              </w:rPr>
              <w:t xml:space="preserve">Nhà ở XH dành cho </w:t>
            </w:r>
            <w:r w:rsidRPr="003D68CE">
              <w:rPr>
                <w:color w:val="000000" w:themeColor="text1"/>
                <w:sz w:val="16"/>
                <w:szCs w:val="16"/>
              </w:rPr>
              <w:br/>
              <w:t>người có thu nhập thấp</w:t>
            </w:r>
          </w:p>
        </w:tc>
        <w:tc>
          <w:tcPr>
            <w:tcW w:w="300" w:type="pct"/>
            <w:shd w:val="clear" w:color="auto" w:fill="auto"/>
            <w:vAlign w:val="bottom"/>
            <w:hideMark/>
          </w:tcPr>
          <w:p w14:paraId="5554AC50" w14:textId="77777777" w:rsidR="00642D9B" w:rsidRPr="003D68CE" w:rsidRDefault="00642D9B" w:rsidP="00767851">
            <w:pPr>
              <w:rPr>
                <w:color w:val="000000" w:themeColor="text1"/>
                <w:sz w:val="16"/>
                <w:szCs w:val="16"/>
              </w:rPr>
            </w:pPr>
            <w:r w:rsidRPr="003D68CE">
              <w:rPr>
                <w:color w:val="000000" w:themeColor="text1"/>
                <w:sz w:val="16"/>
                <w:szCs w:val="16"/>
              </w:rPr>
              <w:t> </w:t>
            </w:r>
          </w:p>
        </w:tc>
        <w:tc>
          <w:tcPr>
            <w:tcW w:w="530" w:type="pct"/>
            <w:shd w:val="clear" w:color="auto" w:fill="auto"/>
            <w:noWrap/>
            <w:vAlign w:val="bottom"/>
            <w:hideMark/>
          </w:tcPr>
          <w:p w14:paraId="2C635EE4" w14:textId="77777777" w:rsidR="00642D9B" w:rsidRPr="003D68CE" w:rsidRDefault="00642D9B" w:rsidP="00767851">
            <w:pPr>
              <w:rPr>
                <w:rFonts w:ascii="Calibri" w:hAnsi="Calibri" w:cs="Calibri"/>
                <w:color w:val="000000" w:themeColor="text1"/>
                <w:sz w:val="16"/>
                <w:szCs w:val="16"/>
              </w:rPr>
            </w:pPr>
            <w:r w:rsidRPr="003D68CE">
              <w:rPr>
                <w:rFonts w:ascii="Calibri" w:hAnsi="Calibri" w:cs="Calibri"/>
                <w:color w:val="000000" w:themeColor="text1"/>
                <w:sz w:val="16"/>
                <w:szCs w:val="16"/>
              </w:rPr>
              <w:t> </w:t>
            </w:r>
          </w:p>
        </w:tc>
        <w:tc>
          <w:tcPr>
            <w:tcW w:w="309" w:type="pct"/>
            <w:shd w:val="clear" w:color="auto" w:fill="auto"/>
            <w:noWrap/>
            <w:vAlign w:val="bottom"/>
            <w:hideMark/>
          </w:tcPr>
          <w:p w14:paraId="7B3C24E5" w14:textId="77777777" w:rsidR="00642D9B" w:rsidRPr="003D68CE" w:rsidRDefault="00642D9B" w:rsidP="00767851">
            <w:pPr>
              <w:rPr>
                <w:rFonts w:ascii="Calibri" w:hAnsi="Calibri" w:cs="Calibri"/>
                <w:color w:val="000000" w:themeColor="text1"/>
                <w:sz w:val="16"/>
                <w:szCs w:val="16"/>
              </w:rPr>
            </w:pPr>
            <w:r w:rsidRPr="003D68CE">
              <w:rPr>
                <w:rFonts w:ascii="Calibri" w:hAnsi="Calibri" w:cs="Calibri"/>
                <w:color w:val="000000" w:themeColor="text1"/>
                <w:sz w:val="16"/>
                <w:szCs w:val="16"/>
              </w:rPr>
              <w:t> </w:t>
            </w:r>
          </w:p>
        </w:tc>
        <w:tc>
          <w:tcPr>
            <w:tcW w:w="371" w:type="pct"/>
            <w:shd w:val="clear" w:color="auto" w:fill="auto"/>
            <w:noWrap/>
            <w:vAlign w:val="bottom"/>
            <w:hideMark/>
          </w:tcPr>
          <w:p w14:paraId="4D605DC0" w14:textId="77777777" w:rsidR="00642D9B" w:rsidRPr="003D68CE" w:rsidRDefault="00642D9B" w:rsidP="00767851">
            <w:pPr>
              <w:rPr>
                <w:rFonts w:ascii="Calibri" w:hAnsi="Calibri" w:cs="Calibri"/>
                <w:color w:val="000000" w:themeColor="text1"/>
                <w:sz w:val="16"/>
                <w:szCs w:val="16"/>
              </w:rPr>
            </w:pPr>
            <w:r w:rsidRPr="003D68CE">
              <w:rPr>
                <w:rFonts w:ascii="Calibri" w:hAnsi="Calibri" w:cs="Calibri"/>
                <w:color w:val="000000" w:themeColor="text1"/>
                <w:sz w:val="16"/>
                <w:szCs w:val="16"/>
              </w:rPr>
              <w:t> </w:t>
            </w:r>
          </w:p>
        </w:tc>
        <w:tc>
          <w:tcPr>
            <w:tcW w:w="315" w:type="pct"/>
            <w:shd w:val="clear" w:color="auto" w:fill="auto"/>
            <w:noWrap/>
            <w:vAlign w:val="bottom"/>
            <w:hideMark/>
          </w:tcPr>
          <w:p w14:paraId="04F972A2" w14:textId="77777777" w:rsidR="00642D9B" w:rsidRPr="003D68CE" w:rsidRDefault="00642D9B" w:rsidP="00767851">
            <w:pPr>
              <w:rPr>
                <w:rFonts w:ascii="Calibri" w:hAnsi="Calibri" w:cs="Calibri"/>
                <w:color w:val="000000" w:themeColor="text1"/>
                <w:sz w:val="16"/>
                <w:szCs w:val="16"/>
              </w:rPr>
            </w:pPr>
            <w:r w:rsidRPr="003D68CE">
              <w:rPr>
                <w:rFonts w:ascii="Calibri" w:hAnsi="Calibri" w:cs="Calibri"/>
                <w:color w:val="000000" w:themeColor="text1"/>
                <w:sz w:val="16"/>
                <w:szCs w:val="16"/>
              </w:rPr>
              <w:t> </w:t>
            </w:r>
          </w:p>
        </w:tc>
        <w:tc>
          <w:tcPr>
            <w:tcW w:w="336" w:type="pct"/>
            <w:shd w:val="clear" w:color="auto" w:fill="auto"/>
            <w:noWrap/>
            <w:vAlign w:val="bottom"/>
            <w:hideMark/>
          </w:tcPr>
          <w:p w14:paraId="70AF6932" w14:textId="77777777" w:rsidR="00642D9B" w:rsidRPr="003D68CE" w:rsidRDefault="00642D9B" w:rsidP="00767851">
            <w:pPr>
              <w:rPr>
                <w:rFonts w:ascii="Calibri" w:hAnsi="Calibri" w:cs="Calibri"/>
                <w:color w:val="000000" w:themeColor="text1"/>
                <w:sz w:val="16"/>
                <w:szCs w:val="16"/>
              </w:rPr>
            </w:pPr>
            <w:r w:rsidRPr="003D68CE">
              <w:rPr>
                <w:rFonts w:ascii="Calibri" w:hAnsi="Calibri" w:cs="Calibri"/>
                <w:color w:val="000000" w:themeColor="text1"/>
                <w:sz w:val="16"/>
                <w:szCs w:val="16"/>
              </w:rPr>
              <w:t> </w:t>
            </w:r>
          </w:p>
        </w:tc>
        <w:tc>
          <w:tcPr>
            <w:tcW w:w="511" w:type="pct"/>
            <w:shd w:val="clear" w:color="auto" w:fill="auto"/>
            <w:noWrap/>
            <w:vAlign w:val="bottom"/>
            <w:hideMark/>
          </w:tcPr>
          <w:p w14:paraId="146393C9" w14:textId="77777777" w:rsidR="00642D9B" w:rsidRPr="003D68CE" w:rsidRDefault="00642D9B" w:rsidP="00767851">
            <w:pPr>
              <w:rPr>
                <w:rFonts w:ascii="Calibri" w:hAnsi="Calibri" w:cs="Calibri"/>
                <w:color w:val="000000" w:themeColor="text1"/>
                <w:sz w:val="16"/>
                <w:szCs w:val="16"/>
              </w:rPr>
            </w:pPr>
            <w:r w:rsidRPr="003D68CE">
              <w:rPr>
                <w:rFonts w:ascii="Calibri" w:hAnsi="Calibri" w:cs="Calibri"/>
                <w:color w:val="000000" w:themeColor="text1"/>
                <w:sz w:val="16"/>
                <w:szCs w:val="16"/>
              </w:rPr>
              <w:t> </w:t>
            </w:r>
          </w:p>
        </w:tc>
        <w:tc>
          <w:tcPr>
            <w:tcW w:w="550" w:type="pct"/>
            <w:shd w:val="clear" w:color="auto" w:fill="auto"/>
            <w:noWrap/>
            <w:vAlign w:val="bottom"/>
            <w:hideMark/>
          </w:tcPr>
          <w:p w14:paraId="4B2939CB" w14:textId="77777777" w:rsidR="00642D9B" w:rsidRPr="003D68CE" w:rsidRDefault="00642D9B" w:rsidP="00767851">
            <w:pPr>
              <w:rPr>
                <w:rFonts w:ascii="Calibri" w:hAnsi="Calibri" w:cs="Calibri"/>
                <w:color w:val="000000" w:themeColor="text1"/>
                <w:sz w:val="16"/>
                <w:szCs w:val="16"/>
              </w:rPr>
            </w:pPr>
            <w:r w:rsidRPr="003D68CE">
              <w:rPr>
                <w:rFonts w:ascii="Calibri" w:hAnsi="Calibri" w:cs="Calibri"/>
                <w:color w:val="000000" w:themeColor="text1"/>
                <w:sz w:val="16"/>
                <w:szCs w:val="16"/>
              </w:rPr>
              <w:t> </w:t>
            </w:r>
          </w:p>
        </w:tc>
        <w:tc>
          <w:tcPr>
            <w:tcW w:w="305" w:type="pct"/>
            <w:shd w:val="clear" w:color="auto" w:fill="auto"/>
            <w:noWrap/>
            <w:vAlign w:val="bottom"/>
            <w:hideMark/>
          </w:tcPr>
          <w:p w14:paraId="079B0E4C" w14:textId="77777777" w:rsidR="00642D9B" w:rsidRPr="003D68CE" w:rsidRDefault="00642D9B" w:rsidP="00767851">
            <w:pPr>
              <w:rPr>
                <w:rFonts w:ascii="Calibri" w:hAnsi="Calibri" w:cs="Calibri"/>
                <w:color w:val="000000" w:themeColor="text1"/>
                <w:sz w:val="16"/>
                <w:szCs w:val="16"/>
              </w:rPr>
            </w:pPr>
            <w:r w:rsidRPr="003D68CE">
              <w:rPr>
                <w:rFonts w:ascii="Calibri" w:hAnsi="Calibri" w:cs="Calibri"/>
                <w:color w:val="000000" w:themeColor="text1"/>
                <w:sz w:val="16"/>
                <w:szCs w:val="16"/>
              </w:rPr>
              <w:t> </w:t>
            </w:r>
          </w:p>
        </w:tc>
        <w:tc>
          <w:tcPr>
            <w:tcW w:w="336" w:type="pct"/>
            <w:shd w:val="clear" w:color="auto" w:fill="auto"/>
            <w:noWrap/>
            <w:vAlign w:val="bottom"/>
            <w:hideMark/>
          </w:tcPr>
          <w:p w14:paraId="62801C26" w14:textId="77777777" w:rsidR="00642D9B" w:rsidRPr="003D68CE" w:rsidRDefault="00642D9B" w:rsidP="00767851">
            <w:pPr>
              <w:rPr>
                <w:rFonts w:ascii="Calibri" w:hAnsi="Calibri" w:cs="Calibri"/>
                <w:color w:val="000000" w:themeColor="text1"/>
                <w:sz w:val="16"/>
                <w:szCs w:val="16"/>
              </w:rPr>
            </w:pPr>
            <w:r w:rsidRPr="003D68CE">
              <w:rPr>
                <w:rFonts w:ascii="Calibri" w:hAnsi="Calibri" w:cs="Calibri"/>
                <w:color w:val="000000" w:themeColor="text1"/>
                <w:sz w:val="16"/>
                <w:szCs w:val="16"/>
              </w:rPr>
              <w:t> </w:t>
            </w:r>
          </w:p>
        </w:tc>
        <w:tc>
          <w:tcPr>
            <w:tcW w:w="334" w:type="pct"/>
            <w:shd w:val="clear" w:color="auto" w:fill="auto"/>
            <w:noWrap/>
            <w:vAlign w:val="bottom"/>
            <w:hideMark/>
          </w:tcPr>
          <w:p w14:paraId="67C4D3E4" w14:textId="77777777" w:rsidR="00642D9B" w:rsidRPr="003D68CE" w:rsidRDefault="00642D9B" w:rsidP="00767851">
            <w:pPr>
              <w:rPr>
                <w:rFonts w:ascii="Calibri" w:hAnsi="Calibri" w:cs="Calibri"/>
                <w:color w:val="000000" w:themeColor="text1"/>
                <w:sz w:val="16"/>
                <w:szCs w:val="16"/>
              </w:rPr>
            </w:pPr>
            <w:r w:rsidRPr="003D68CE">
              <w:rPr>
                <w:rFonts w:ascii="Calibri" w:hAnsi="Calibri" w:cs="Calibri"/>
                <w:color w:val="000000" w:themeColor="text1"/>
                <w:sz w:val="16"/>
                <w:szCs w:val="16"/>
              </w:rPr>
              <w:t> </w:t>
            </w:r>
          </w:p>
        </w:tc>
      </w:tr>
      <w:tr w:rsidR="003D68CE" w:rsidRPr="003D68CE" w14:paraId="24B29F41" w14:textId="77777777" w:rsidTr="0071563A">
        <w:trPr>
          <w:trHeight w:val="667"/>
        </w:trPr>
        <w:tc>
          <w:tcPr>
            <w:tcW w:w="284" w:type="pct"/>
            <w:shd w:val="clear" w:color="auto" w:fill="auto"/>
            <w:noWrap/>
            <w:vAlign w:val="center"/>
            <w:hideMark/>
          </w:tcPr>
          <w:p w14:paraId="2DAA7F35" w14:textId="77777777" w:rsidR="00642D9B" w:rsidRPr="003D68CE" w:rsidRDefault="00642D9B" w:rsidP="00767851">
            <w:pPr>
              <w:jc w:val="center"/>
              <w:rPr>
                <w:color w:val="000000" w:themeColor="text1"/>
                <w:sz w:val="16"/>
                <w:szCs w:val="16"/>
              </w:rPr>
            </w:pPr>
            <w:r w:rsidRPr="003D68CE">
              <w:rPr>
                <w:color w:val="000000" w:themeColor="text1"/>
                <w:sz w:val="16"/>
                <w:szCs w:val="16"/>
              </w:rPr>
              <w:t>II</w:t>
            </w:r>
          </w:p>
        </w:tc>
        <w:tc>
          <w:tcPr>
            <w:tcW w:w="519" w:type="pct"/>
            <w:shd w:val="clear" w:color="auto" w:fill="auto"/>
            <w:vAlign w:val="bottom"/>
            <w:hideMark/>
          </w:tcPr>
          <w:p w14:paraId="00DED645" w14:textId="77777777" w:rsidR="00642D9B" w:rsidRPr="003D68CE" w:rsidRDefault="00642D9B" w:rsidP="00767851">
            <w:pPr>
              <w:rPr>
                <w:color w:val="000000" w:themeColor="text1"/>
                <w:sz w:val="16"/>
                <w:szCs w:val="16"/>
              </w:rPr>
            </w:pPr>
            <w:r w:rsidRPr="003D68CE">
              <w:rPr>
                <w:color w:val="000000" w:themeColor="text1"/>
                <w:sz w:val="16"/>
                <w:szCs w:val="16"/>
              </w:rPr>
              <w:t xml:space="preserve">Nhà ở XH dành cho </w:t>
            </w:r>
            <w:r w:rsidRPr="003D68CE">
              <w:rPr>
                <w:color w:val="000000" w:themeColor="text1"/>
                <w:sz w:val="16"/>
                <w:szCs w:val="16"/>
              </w:rPr>
              <w:br/>
              <w:t>công nhân</w:t>
            </w:r>
          </w:p>
        </w:tc>
        <w:tc>
          <w:tcPr>
            <w:tcW w:w="300" w:type="pct"/>
            <w:shd w:val="clear" w:color="auto" w:fill="auto"/>
            <w:vAlign w:val="bottom"/>
            <w:hideMark/>
          </w:tcPr>
          <w:p w14:paraId="7FCEC983" w14:textId="77777777" w:rsidR="00642D9B" w:rsidRPr="003D68CE" w:rsidRDefault="00642D9B" w:rsidP="00767851">
            <w:pPr>
              <w:rPr>
                <w:color w:val="000000" w:themeColor="text1"/>
                <w:sz w:val="16"/>
                <w:szCs w:val="16"/>
              </w:rPr>
            </w:pPr>
            <w:r w:rsidRPr="003D68CE">
              <w:rPr>
                <w:color w:val="000000" w:themeColor="text1"/>
                <w:sz w:val="16"/>
                <w:szCs w:val="16"/>
              </w:rPr>
              <w:t> </w:t>
            </w:r>
          </w:p>
        </w:tc>
        <w:tc>
          <w:tcPr>
            <w:tcW w:w="530" w:type="pct"/>
            <w:shd w:val="clear" w:color="auto" w:fill="auto"/>
            <w:noWrap/>
            <w:vAlign w:val="bottom"/>
            <w:hideMark/>
          </w:tcPr>
          <w:p w14:paraId="3B15AC7D" w14:textId="77777777" w:rsidR="00642D9B" w:rsidRPr="003D68CE" w:rsidRDefault="00642D9B" w:rsidP="00767851">
            <w:pPr>
              <w:rPr>
                <w:rFonts w:ascii="Calibri" w:hAnsi="Calibri" w:cs="Calibri"/>
                <w:color w:val="000000" w:themeColor="text1"/>
                <w:sz w:val="16"/>
                <w:szCs w:val="16"/>
              </w:rPr>
            </w:pPr>
            <w:r w:rsidRPr="003D68CE">
              <w:rPr>
                <w:rFonts w:ascii="Calibri" w:hAnsi="Calibri" w:cs="Calibri"/>
                <w:color w:val="000000" w:themeColor="text1"/>
                <w:sz w:val="16"/>
                <w:szCs w:val="16"/>
              </w:rPr>
              <w:t> </w:t>
            </w:r>
          </w:p>
        </w:tc>
        <w:tc>
          <w:tcPr>
            <w:tcW w:w="309" w:type="pct"/>
            <w:shd w:val="clear" w:color="auto" w:fill="auto"/>
            <w:noWrap/>
            <w:vAlign w:val="bottom"/>
            <w:hideMark/>
          </w:tcPr>
          <w:p w14:paraId="49870D34" w14:textId="77777777" w:rsidR="00642D9B" w:rsidRPr="003D68CE" w:rsidRDefault="00642D9B" w:rsidP="00767851">
            <w:pPr>
              <w:rPr>
                <w:rFonts w:ascii="Calibri" w:hAnsi="Calibri" w:cs="Calibri"/>
                <w:color w:val="000000" w:themeColor="text1"/>
                <w:sz w:val="16"/>
                <w:szCs w:val="16"/>
              </w:rPr>
            </w:pPr>
            <w:r w:rsidRPr="003D68CE">
              <w:rPr>
                <w:rFonts w:ascii="Calibri" w:hAnsi="Calibri" w:cs="Calibri"/>
                <w:color w:val="000000" w:themeColor="text1"/>
                <w:sz w:val="16"/>
                <w:szCs w:val="16"/>
              </w:rPr>
              <w:t> </w:t>
            </w:r>
          </w:p>
        </w:tc>
        <w:tc>
          <w:tcPr>
            <w:tcW w:w="371" w:type="pct"/>
            <w:shd w:val="clear" w:color="auto" w:fill="auto"/>
            <w:noWrap/>
            <w:vAlign w:val="bottom"/>
            <w:hideMark/>
          </w:tcPr>
          <w:p w14:paraId="5D125CE7" w14:textId="77777777" w:rsidR="00642D9B" w:rsidRPr="003D68CE" w:rsidRDefault="00642D9B" w:rsidP="00767851">
            <w:pPr>
              <w:rPr>
                <w:rFonts w:ascii="Calibri" w:hAnsi="Calibri" w:cs="Calibri"/>
                <w:color w:val="000000" w:themeColor="text1"/>
                <w:sz w:val="16"/>
                <w:szCs w:val="16"/>
              </w:rPr>
            </w:pPr>
            <w:r w:rsidRPr="003D68CE">
              <w:rPr>
                <w:rFonts w:ascii="Calibri" w:hAnsi="Calibri" w:cs="Calibri"/>
                <w:color w:val="000000" w:themeColor="text1"/>
                <w:sz w:val="16"/>
                <w:szCs w:val="16"/>
              </w:rPr>
              <w:t> </w:t>
            </w:r>
          </w:p>
        </w:tc>
        <w:tc>
          <w:tcPr>
            <w:tcW w:w="315" w:type="pct"/>
            <w:shd w:val="clear" w:color="auto" w:fill="auto"/>
            <w:noWrap/>
            <w:vAlign w:val="bottom"/>
            <w:hideMark/>
          </w:tcPr>
          <w:p w14:paraId="24830208" w14:textId="77777777" w:rsidR="00642D9B" w:rsidRPr="003D68CE" w:rsidRDefault="00642D9B" w:rsidP="00767851">
            <w:pPr>
              <w:rPr>
                <w:rFonts w:ascii="Calibri" w:hAnsi="Calibri" w:cs="Calibri"/>
                <w:color w:val="000000" w:themeColor="text1"/>
                <w:sz w:val="16"/>
                <w:szCs w:val="16"/>
              </w:rPr>
            </w:pPr>
            <w:r w:rsidRPr="003D68CE">
              <w:rPr>
                <w:rFonts w:ascii="Calibri" w:hAnsi="Calibri" w:cs="Calibri"/>
                <w:color w:val="000000" w:themeColor="text1"/>
                <w:sz w:val="16"/>
                <w:szCs w:val="16"/>
              </w:rPr>
              <w:t> </w:t>
            </w:r>
          </w:p>
        </w:tc>
        <w:tc>
          <w:tcPr>
            <w:tcW w:w="336" w:type="pct"/>
            <w:shd w:val="clear" w:color="auto" w:fill="auto"/>
            <w:noWrap/>
            <w:vAlign w:val="bottom"/>
            <w:hideMark/>
          </w:tcPr>
          <w:p w14:paraId="50F1A6E6" w14:textId="77777777" w:rsidR="00642D9B" w:rsidRPr="003D68CE" w:rsidRDefault="00642D9B" w:rsidP="00767851">
            <w:pPr>
              <w:rPr>
                <w:rFonts w:ascii="Calibri" w:hAnsi="Calibri" w:cs="Calibri"/>
                <w:color w:val="000000" w:themeColor="text1"/>
                <w:sz w:val="16"/>
                <w:szCs w:val="16"/>
              </w:rPr>
            </w:pPr>
            <w:r w:rsidRPr="003D68CE">
              <w:rPr>
                <w:rFonts w:ascii="Calibri" w:hAnsi="Calibri" w:cs="Calibri"/>
                <w:color w:val="000000" w:themeColor="text1"/>
                <w:sz w:val="16"/>
                <w:szCs w:val="16"/>
              </w:rPr>
              <w:t> </w:t>
            </w:r>
          </w:p>
        </w:tc>
        <w:tc>
          <w:tcPr>
            <w:tcW w:w="511" w:type="pct"/>
            <w:shd w:val="clear" w:color="auto" w:fill="auto"/>
            <w:noWrap/>
            <w:vAlign w:val="bottom"/>
            <w:hideMark/>
          </w:tcPr>
          <w:p w14:paraId="619CB605" w14:textId="77777777" w:rsidR="00642D9B" w:rsidRPr="003D68CE" w:rsidRDefault="00642D9B" w:rsidP="00767851">
            <w:pPr>
              <w:rPr>
                <w:rFonts w:ascii="Calibri" w:hAnsi="Calibri" w:cs="Calibri"/>
                <w:color w:val="000000" w:themeColor="text1"/>
                <w:sz w:val="16"/>
                <w:szCs w:val="16"/>
              </w:rPr>
            </w:pPr>
            <w:r w:rsidRPr="003D68CE">
              <w:rPr>
                <w:rFonts w:ascii="Calibri" w:hAnsi="Calibri" w:cs="Calibri"/>
                <w:color w:val="000000" w:themeColor="text1"/>
                <w:sz w:val="16"/>
                <w:szCs w:val="16"/>
              </w:rPr>
              <w:t> </w:t>
            </w:r>
          </w:p>
        </w:tc>
        <w:tc>
          <w:tcPr>
            <w:tcW w:w="550" w:type="pct"/>
            <w:shd w:val="clear" w:color="auto" w:fill="auto"/>
            <w:noWrap/>
            <w:vAlign w:val="bottom"/>
            <w:hideMark/>
          </w:tcPr>
          <w:p w14:paraId="53FFD04E" w14:textId="77777777" w:rsidR="00642D9B" w:rsidRPr="003D68CE" w:rsidRDefault="00642D9B" w:rsidP="00767851">
            <w:pPr>
              <w:rPr>
                <w:rFonts w:ascii="Calibri" w:hAnsi="Calibri" w:cs="Calibri"/>
                <w:color w:val="000000" w:themeColor="text1"/>
                <w:sz w:val="16"/>
                <w:szCs w:val="16"/>
              </w:rPr>
            </w:pPr>
            <w:r w:rsidRPr="003D68CE">
              <w:rPr>
                <w:rFonts w:ascii="Calibri" w:hAnsi="Calibri" w:cs="Calibri"/>
                <w:color w:val="000000" w:themeColor="text1"/>
                <w:sz w:val="16"/>
                <w:szCs w:val="16"/>
              </w:rPr>
              <w:t> </w:t>
            </w:r>
          </w:p>
        </w:tc>
        <w:tc>
          <w:tcPr>
            <w:tcW w:w="305" w:type="pct"/>
            <w:shd w:val="clear" w:color="auto" w:fill="auto"/>
            <w:noWrap/>
            <w:vAlign w:val="bottom"/>
            <w:hideMark/>
          </w:tcPr>
          <w:p w14:paraId="17E72F28" w14:textId="77777777" w:rsidR="00642D9B" w:rsidRPr="003D68CE" w:rsidRDefault="00642D9B" w:rsidP="00767851">
            <w:pPr>
              <w:rPr>
                <w:rFonts w:ascii="Calibri" w:hAnsi="Calibri" w:cs="Calibri"/>
                <w:color w:val="000000" w:themeColor="text1"/>
                <w:sz w:val="16"/>
                <w:szCs w:val="16"/>
              </w:rPr>
            </w:pPr>
            <w:r w:rsidRPr="003D68CE">
              <w:rPr>
                <w:rFonts w:ascii="Calibri" w:hAnsi="Calibri" w:cs="Calibri"/>
                <w:color w:val="000000" w:themeColor="text1"/>
                <w:sz w:val="16"/>
                <w:szCs w:val="16"/>
              </w:rPr>
              <w:t> </w:t>
            </w:r>
          </w:p>
        </w:tc>
        <w:tc>
          <w:tcPr>
            <w:tcW w:w="336" w:type="pct"/>
            <w:shd w:val="clear" w:color="auto" w:fill="auto"/>
            <w:noWrap/>
            <w:vAlign w:val="bottom"/>
            <w:hideMark/>
          </w:tcPr>
          <w:p w14:paraId="1B08DDD0" w14:textId="77777777" w:rsidR="00642D9B" w:rsidRPr="003D68CE" w:rsidRDefault="00642D9B" w:rsidP="00767851">
            <w:pPr>
              <w:rPr>
                <w:rFonts w:ascii="Calibri" w:hAnsi="Calibri" w:cs="Calibri"/>
                <w:color w:val="000000" w:themeColor="text1"/>
                <w:sz w:val="16"/>
                <w:szCs w:val="16"/>
              </w:rPr>
            </w:pPr>
            <w:r w:rsidRPr="003D68CE">
              <w:rPr>
                <w:rFonts w:ascii="Calibri" w:hAnsi="Calibri" w:cs="Calibri"/>
                <w:color w:val="000000" w:themeColor="text1"/>
                <w:sz w:val="16"/>
                <w:szCs w:val="16"/>
              </w:rPr>
              <w:t> </w:t>
            </w:r>
          </w:p>
        </w:tc>
        <w:tc>
          <w:tcPr>
            <w:tcW w:w="334" w:type="pct"/>
            <w:shd w:val="clear" w:color="auto" w:fill="auto"/>
            <w:noWrap/>
            <w:vAlign w:val="bottom"/>
            <w:hideMark/>
          </w:tcPr>
          <w:p w14:paraId="3E322498" w14:textId="77777777" w:rsidR="00642D9B" w:rsidRPr="003D68CE" w:rsidRDefault="00642D9B" w:rsidP="00767851">
            <w:pPr>
              <w:rPr>
                <w:rFonts w:ascii="Calibri" w:hAnsi="Calibri" w:cs="Calibri"/>
                <w:color w:val="000000" w:themeColor="text1"/>
                <w:sz w:val="16"/>
                <w:szCs w:val="16"/>
              </w:rPr>
            </w:pPr>
            <w:r w:rsidRPr="003D68CE">
              <w:rPr>
                <w:rFonts w:ascii="Calibri" w:hAnsi="Calibri" w:cs="Calibri"/>
                <w:color w:val="000000" w:themeColor="text1"/>
                <w:sz w:val="16"/>
                <w:szCs w:val="16"/>
              </w:rPr>
              <w:t> </w:t>
            </w:r>
          </w:p>
        </w:tc>
      </w:tr>
    </w:tbl>
    <w:p w14:paraId="76F71AC9" w14:textId="36F51EB8" w:rsidR="00751788" w:rsidRPr="00311281" w:rsidRDefault="00CB6E14" w:rsidP="00311281">
      <w:pPr>
        <w:shd w:val="clear" w:color="auto" w:fill="FFFFFF"/>
        <w:spacing w:before="120"/>
        <w:ind w:firstLine="561"/>
        <w:jc w:val="both"/>
        <w:rPr>
          <w:color w:val="000000" w:themeColor="text1"/>
          <w:sz w:val="28"/>
          <w:szCs w:val="28"/>
          <w:lang w:eastAsia="x-none"/>
        </w:rPr>
      </w:pPr>
      <w:r w:rsidRPr="00311281">
        <w:rPr>
          <w:b/>
          <w:color w:val="000000" w:themeColor="text1"/>
          <w:sz w:val="28"/>
          <w:szCs w:val="28"/>
          <w:lang w:eastAsia="x-none"/>
        </w:rPr>
        <w:t>4</w:t>
      </w:r>
      <w:r w:rsidR="00CC13CB" w:rsidRPr="00311281">
        <w:rPr>
          <w:b/>
          <w:color w:val="000000" w:themeColor="text1"/>
          <w:sz w:val="28"/>
          <w:szCs w:val="28"/>
          <w:lang w:eastAsia="x-none"/>
        </w:rPr>
        <w:t>.</w:t>
      </w:r>
      <w:r w:rsidR="00CC13CB" w:rsidRPr="00311281">
        <w:rPr>
          <w:color w:val="000000" w:themeColor="text1"/>
          <w:sz w:val="28"/>
          <w:szCs w:val="28"/>
          <w:lang w:eastAsia="x-none"/>
        </w:rPr>
        <w:t xml:space="preserve">  Về dự án du lịch nghỉ dưỡng</w:t>
      </w:r>
    </w:p>
    <w:p w14:paraId="7E42F1B9" w14:textId="5FAB6951" w:rsidR="00E622B1" w:rsidRPr="00311281" w:rsidRDefault="00E622B1" w:rsidP="00311281">
      <w:pPr>
        <w:shd w:val="clear" w:color="auto" w:fill="FFFFFF"/>
        <w:spacing w:before="120"/>
        <w:ind w:firstLine="561"/>
        <w:jc w:val="both"/>
        <w:rPr>
          <w:color w:val="000000" w:themeColor="text1"/>
          <w:sz w:val="28"/>
          <w:szCs w:val="28"/>
          <w:lang w:val="pt-BR" w:eastAsia="x-none"/>
        </w:rPr>
      </w:pPr>
      <w:r w:rsidRPr="00311281">
        <w:rPr>
          <w:color w:val="000000" w:themeColor="text1"/>
          <w:sz w:val="28"/>
          <w:szCs w:val="28"/>
          <w:lang w:val="pt-BR" w:eastAsia="x-none"/>
        </w:rPr>
        <w:t>Biểu 1</w:t>
      </w:r>
    </w:p>
    <w:tbl>
      <w:tblPr>
        <w:tblStyle w:val="TableGrid"/>
        <w:tblW w:w="9067" w:type="dxa"/>
        <w:tblLook w:val="04A0" w:firstRow="1" w:lastRow="0" w:firstColumn="1" w:lastColumn="0" w:noHBand="0" w:noVBand="1"/>
      </w:tblPr>
      <w:tblGrid>
        <w:gridCol w:w="595"/>
        <w:gridCol w:w="1152"/>
        <w:gridCol w:w="1088"/>
        <w:gridCol w:w="935"/>
        <w:gridCol w:w="1612"/>
        <w:gridCol w:w="1701"/>
        <w:gridCol w:w="1984"/>
      </w:tblGrid>
      <w:tr w:rsidR="003D68CE" w:rsidRPr="00E81416" w14:paraId="0CAA673E" w14:textId="77777777" w:rsidTr="00AB222C">
        <w:tc>
          <w:tcPr>
            <w:tcW w:w="595" w:type="dxa"/>
            <w:vMerge w:val="restart"/>
          </w:tcPr>
          <w:p w14:paraId="3022FA44" w14:textId="77777777" w:rsidR="00C238B6" w:rsidRPr="003D68CE" w:rsidRDefault="00C238B6" w:rsidP="0016674B">
            <w:pPr>
              <w:jc w:val="center"/>
              <w:rPr>
                <w:b/>
                <w:bCs/>
                <w:color w:val="000000" w:themeColor="text1"/>
                <w:sz w:val="20"/>
                <w:szCs w:val="20"/>
                <w:lang w:val="pt-BR" w:eastAsia="x-none"/>
              </w:rPr>
            </w:pPr>
          </w:p>
          <w:p w14:paraId="02CAE940" w14:textId="77777777" w:rsidR="00C238B6" w:rsidRPr="003D68CE" w:rsidRDefault="00C238B6" w:rsidP="0016674B">
            <w:pPr>
              <w:jc w:val="center"/>
              <w:rPr>
                <w:b/>
                <w:bCs/>
                <w:color w:val="000000" w:themeColor="text1"/>
                <w:sz w:val="20"/>
                <w:szCs w:val="20"/>
                <w:lang w:val="pt-BR" w:eastAsia="x-none"/>
              </w:rPr>
            </w:pPr>
          </w:p>
          <w:p w14:paraId="250E2A34" w14:textId="48E7E1B6" w:rsidR="00C238B6" w:rsidRPr="003D68CE" w:rsidRDefault="00C238B6" w:rsidP="0016674B">
            <w:pPr>
              <w:jc w:val="center"/>
              <w:rPr>
                <w:b/>
                <w:bCs/>
                <w:color w:val="000000" w:themeColor="text1"/>
                <w:sz w:val="20"/>
                <w:szCs w:val="20"/>
                <w:lang w:val="pt-BR" w:eastAsia="x-none"/>
              </w:rPr>
            </w:pPr>
            <w:r w:rsidRPr="003D68CE">
              <w:rPr>
                <w:b/>
                <w:bCs/>
                <w:color w:val="000000" w:themeColor="text1"/>
                <w:sz w:val="20"/>
                <w:szCs w:val="20"/>
                <w:lang w:val="pt-BR" w:eastAsia="x-none"/>
              </w:rPr>
              <w:t>STT</w:t>
            </w:r>
          </w:p>
        </w:tc>
        <w:tc>
          <w:tcPr>
            <w:tcW w:w="8472" w:type="dxa"/>
            <w:gridSpan w:val="6"/>
          </w:tcPr>
          <w:p w14:paraId="3D193F9E" w14:textId="6F30F62C" w:rsidR="00C238B6" w:rsidRPr="003D68CE" w:rsidRDefault="00C238B6" w:rsidP="0016674B">
            <w:pPr>
              <w:jc w:val="center"/>
              <w:rPr>
                <w:b/>
                <w:bCs/>
                <w:color w:val="000000" w:themeColor="text1"/>
                <w:sz w:val="20"/>
                <w:szCs w:val="20"/>
                <w:lang w:val="pt-BR" w:eastAsia="x-none"/>
              </w:rPr>
            </w:pPr>
            <w:r w:rsidRPr="009B108C">
              <w:rPr>
                <w:b/>
                <w:bCs/>
                <w:color w:val="000000" w:themeColor="text1"/>
                <w:sz w:val="20"/>
                <w:szCs w:val="20"/>
                <w:lang w:val="pt-BR"/>
              </w:rPr>
              <w:t>Dự án du lịch nghỉ dưỡng</w:t>
            </w:r>
          </w:p>
        </w:tc>
      </w:tr>
      <w:tr w:rsidR="003D68CE" w:rsidRPr="00E81416" w14:paraId="786AF26B" w14:textId="77777777" w:rsidTr="00AB222C">
        <w:tc>
          <w:tcPr>
            <w:tcW w:w="595" w:type="dxa"/>
            <w:vMerge/>
          </w:tcPr>
          <w:p w14:paraId="694040A3" w14:textId="260B5D09" w:rsidR="00C238B6" w:rsidRPr="003D68CE" w:rsidRDefault="00C238B6" w:rsidP="0016674B">
            <w:pPr>
              <w:jc w:val="center"/>
              <w:rPr>
                <w:b/>
                <w:bCs/>
                <w:color w:val="000000" w:themeColor="text1"/>
                <w:sz w:val="20"/>
                <w:szCs w:val="20"/>
                <w:lang w:val="pt-BR" w:eastAsia="x-none"/>
              </w:rPr>
            </w:pPr>
          </w:p>
        </w:tc>
        <w:tc>
          <w:tcPr>
            <w:tcW w:w="1152" w:type="dxa"/>
            <w:vMerge w:val="restart"/>
          </w:tcPr>
          <w:p w14:paraId="60FCA5EC" w14:textId="77777777" w:rsidR="00C238B6" w:rsidRPr="003D68CE" w:rsidRDefault="00C238B6" w:rsidP="0016674B">
            <w:pPr>
              <w:jc w:val="center"/>
              <w:rPr>
                <w:b/>
                <w:bCs/>
                <w:color w:val="000000" w:themeColor="text1"/>
                <w:sz w:val="20"/>
                <w:szCs w:val="20"/>
                <w:lang w:val="pt-BR" w:eastAsia="x-none"/>
              </w:rPr>
            </w:pPr>
            <w:r w:rsidRPr="003D68CE">
              <w:rPr>
                <w:b/>
                <w:bCs/>
                <w:color w:val="000000" w:themeColor="text1"/>
                <w:sz w:val="20"/>
                <w:szCs w:val="20"/>
                <w:lang w:val="pt-BR" w:eastAsia="x-none"/>
              </w:rPr>
              <w:t>Tên Dự án</w:t>
            </w:r>
          </w:p>
        </w:tc>
        <w:tc>
          <w:tcPr>
            <w:tcW w:w="1088" w:type="dxa"/>
            <w:vMerge w:val="restart"/>
          </w:tcPr>
          <w:p w14:paraId="57764079" w14:textId="77777777" w:rsidR="00C238B6" w:rsidRPr="003D68CE" w:rsidRDefault="00C238B6" w:rsidP="0016674B">
            <w:pPr>
              <w:jc w:val="center"/>
              <w:rPr>
                <w:b/>
                <w:bCs/>
                <w:color w:val="000000" w:themeColor="text1"/>
                <w:sz w:val="20"/>
                <w:szCs w:val="20"/>
                <w:lang w:val="pt-BR" w:eastAsia="x-none"/>
              </w:rPr>
            </w:pPr>
            <w:r w:rsidRPr="003D68CE">
              <w:rPr>
                <w:b/>
                <w:bCs/>
                <w:color w:val="000000" w:themeColor="text1"/>
                <w:sz w:val="20"/>
                <w:szCs w:val="20"/>
                <w:lang w:val="pt-BR" w:eastAsia="x-none"/>
              </w:rPr>
              <w:t>Địa điểm</w:t>
            </w:r>
          </w:p>
        </w:tc>
        <w:tc>
          <w:tcPr>
            <w:tcW w:w="2547" w:type="dxa"/>
            <w:gridSpan w:val="2"/>
          </w:tcPr>
          <w:p w14:paraId="6E9457D1" w14:textId="77777777" w:rsidR="00C238B6" w:rsidRPr="003D68CE" w:rsidRDefault="00C238B6" w:rsidP="0016674B">
            <w:pPr>
              <w:jc w:val="center"/>
              <w:rPr>
                <w:b/>
                <w:bCs/>
                <w:color w:val="000000" w:themeColor="text1"/>
                <w:sz w:val="20"/>
                <w:szCs w:val="20"/>
                <w:lang w:val="pt-BR" w:eastAsia="x-none"/>
              </w:rPr>
            </w:pPr>
            <w:r w:rsidRPr="003D68CE">
              <w:rPr>
                <w:b/>
                <w:bCs/>
                <w:color w:val="000000" w:themeColor="text1"/>
                <w:sz w:val="20"/>
                <w:szCs w:val="20"/>
                <w:lang w:val="pt-BR" w:eastAsia="x-none"/>
              </w:rPr>
              <w:t>Quy mô</w:t>
            </w:r>
          </w:p>
        </w:tc>
        <w:tc>
          <w:tcPr>
            <w:tcW w:w="1701" w:type="dxa"/>
            <w:vMerge w:val="restart"/>
          </w:tcPr>
          <w:p w14:paraId="4BF9E26A" w14:textId="77777777" w:rsidR="00C238B6" w:rsidRPr="003D68CE" w:rsidRDefault="00C238B6" w:rsidP="0016674B">
            <w:pPr>
              <w:jc w:val="center"/>
              <w:rPr>
                <w:b/>
                <w:bCs/>
                <w:color w:val="000000" w:themeColor="text1"/>
                <w:sz w:val="20"/>
                <w:szCs w:val="20"/>
                <w:lang w:val="pt-BR" w:eastAsia="x-none"/>
              </w:rPr>
            </w:pPr>
            <w:r w:rsidRPr="003D68CE">
              <w:rPr>
                <w:b/>
                <w:bCs/>
                <w:color w:val="000000" w:themeColor="text1"/>
                <w:sz w:val="20"/>
                <w:szCs w:val="20"/>
                <w:lang w:val="pt-BR" w:eastAsia="x-none"/>
              </w:rPr>
              <w:t>Đã được chấp thuận CTĐT</w:t>
            </w:r>
          </w:p>
        </w:tc>
        <w:tc>
          <w:tcPr>
            <w:tcW w:w="1984" w:type="dxa"/>
            <w:vMerge w:val="restart"/>
          </w:tcPr>
          <w:p w14:paraId="4C6FCF27" w14:textId="77777777" w:rsidR="00C238B6" w:rsidRPr="003D68CE" w:rsidRDefault="00C238B6" w:rsidP="0016674B">
            <w:pPr>
              <w:jc w:val="center"/>
              <w:rPr>
                <w:b/>
                <w:bCs/>
                <w:color w:val="000000" w:themeColor="text1"/>
                <w:sz w:val="20"/>
                <w:szCs w:val="20"/>
                <w:lang w:val="pt-BR" w:eastAsia="x-none"/>
              </w:rPr>
            </w:pPr>
            <w:r w:rsidRPr="003D68CE">
              <w:rPr>
                <w:b/>
                <w:bCs/>
                <w:color w:val="000000" w:themeColor="text1"/>
                <w:sz w:val="20"/>
                <w:szCs w:val="20"/>
                <w:lang w:val="pt-BR" w:eastAsia="x-none"/>
              </w:rPr>
              <w:t>Đã lựa chọn Nhà đầu tư</w:t>
            </w:r>
          </w:p>
        </w:tc>
      </w:tr>
      <w:tr w:rsidR="003D68CE" w:rsidRPr="003D68CE" w14:paraId="3A39E8A6" w14:textId="77777777" w:rsidTr="00AB222C">
        <w:tc>
          <w:tcPr>
            <w:tcW w:w="595" w:type="dxa"/>
            <w:vMerge/>
          </w:tcPr>
          <w:p w14:paraId="39E2D840" w14:textId="77777777" w:rsidR="00C238B6" w:rsidRPr="003D68CE" w:rsidRDefault="00C238B6" w:rsidP="0016674B">
            <w:pPr>
              <w:jc w:val="center"/>
              <w:rPr>
                <w:b/>
                <w:bCs/>
                <w:color w:val="000000" w:themeColor="text1"/>
                <w:sz w:val="20"/>
                <w:szCs w:val="20"/>
                <w:lang w:val="pt-BR" w:eastAsia="x-none"/>
              </w:rPr>
            </w:pPr>
          </w:p>
        </w:tc>
        <w:tc>
          <w:tcPr>
            <w:tcW w:w="1152" w:type="dxa"/>
            <w:vMerge/>
          </w:tcPr>
          <w:p w14:paraId="4E8EDFF2" w14:textId="77777777" w:rsidR="00C238B6" w:rsidRPr="003D68CE" w:rsidRDefault="00C238B6" w:rsidP="0016674B">
            <w:pPr>
              <w:jc w:val="center"/>
              <w:rPr>
                <w:b/>
                <w:bCs/>
                <w:color w:val="000000" w:themeColor="text1"/>
                <w:sz w:val="20"/>
                <w:szCs w:val="20"/>
                <w:lang w:val="pt-BR" w:eastAsia="x-none"/>
              </w:rPr>
            </w:pPr>
          </w:p>
        </w:tc>
        <w:tc>
          <w:tcPr>
            <w:tcW w:w="1088" w:type="dxa"/>
            <w:vMerge/>
          </w:tcPr>
          <w:p w14:paraId="5A3238CE" w14:textId="77777777" w:rsidR="00C238B6" w:rsidRPr="003D68CE" w:rsidRDefault="00C238B6" w:rsidP="0016674B">
            <w:pPr>
              <w:jc w:val="center"/>
              <w:rPr>
                <w:b/>
                <w:bCs/>
                <w:color w:val="000000" w:themeColor="text1"/>
                <w:sz w:val="20"/>
                <w:szCs w:val="20"/>
                <w:lang w:val="pt-BR" w:eastAsia="x-none"/>
              </w:rPr>
            </w:pPr>
          </w:p>
        </w:tc>
        <w:tc>
          <w:tcPr>
            <w:tcW w:w="935" w:type="dxa"/>
          </w:tcPr>
          <w:p w14:paraId="53BA1445" w14:textId="77777777" w:rsidR="00C238B6" w:rsidRPr="003D68CE" w:rsidRDefault="00C238B6" w:rsidP="0016674B">
            <w:pPr>
              <w:jc w:val="center"/>
              <w:rPr>
                <w:b/>
                <w:bCs/>
                <w:color w:val="000000" w:themeColor="text1"/>
                <w:sz w:val="20"/>
                <w:szCs w:val="20"/>
                <w:lang w:val="pt-BR" w:eastAsia="x-none"/>
              </w:rPr>
            </w:pPr>
            <w:r w:rsidRPr="003D68CE">
              <w:rPr>
                <w:b/>
                <w:bCs/>
                <w:color w:val="000000" w:themeColor="text1"/>
                <w:sz w:val="20"/>
                <w:szCs w:val="20"/>
                <w:lang w:val="pt-BR" w:eastAsia="x-none"/>
              </w:rPr>
              <w:t>Diện tích</w:t>
            </w:r>
          </w:p>
        </w:tc>
        <w:tc>
          <w:tcPr>
            <w:tcW w:w="1612" w:type="dxa"/>
          </w:tcPr>
          <w:p w14:paraId="24A88850" w14:textId="77777777" w:rsidR="00C238B6" w:rsidRPr="003D68CE" w:rsidRDefault="00C238B6" w:rsidP="0016674B">
            <w:pPr>
              <w:jc w:val="center"/>
              <w:rPr>
                <w:b/>
                <w:bCs/>
                <w:color w:val="000000" w:themeColor="text1"/>
                <w:sz w:val="20"/>
                <w:szCs w:val="20"/>
                <w:lang w:val="pt-BR" w:eastAsia="x-none"/>
              </w:rPr>
            </w:pPr>
            <w:r w:rsidRPr="003D68CE">
              <w:rPr>
                <w:b/>
                <w:bCs/>
                <w:color w:val="000000" w:themeColor="text1"/>
                <w:sz w:val="20"/>
                <w:szCs w:val="20"/>
                <w:lang w:val="pt-BR" w:eastAsia="x-none"/>
              </w:rPr>
              <w:t>Tổng mức đầu tư</w:t>
            </w:r>
          </w:p>
        </w:tc>
        <w:tc>
          <w:tcPr>
            <w:tcW w:w="1701" w:type="dxa"/>
            <w:vMerge/>
          </w:tcPr>
          <w:p w14:paraId="70823874" w14:textId="77777777" w:rsidR="00C238B6" w:rsidRPr="003D68CE" w:rsidRDefault="00C238B6" w:rsidP="0016674B">
            <w:pPr>
              <w:jc w:val="center"/>
              <w:rPr>
                <w:b/>
                <w:bCs/>
                <w:color w:val="000000" w:themeColor="text1"/>
                <w:sz w:val="20"/>
                <w:szCs w:val="20"/>
                <w:lang w:val="pt-BR" w:eastAsia="x-none"/>
              </w:rPr>
            </w:pPr>
          </w:p>
        </w:tc>
        <w:tc>
          <w:tcPr>
            <w:tcW w:w="1984" w:type="dxa"/>
            <w:vMerge/>
          </w:tcPr>
          <w:p w14:paraId="4EBCC0B6" w14:textId="77777777" w:rsidR="00C238B6" w:rsidRPr="003D68CE" w:rsidRDefault="00C238B6" w:rsidP="0016674B">
            <w:pPr>
              <w:jc w:val="center"/>
              <w:rPr>
                <w:b/>
                <w:bCs/>
                <w:color w:val="000000" w:themeColor="text1"/>
                <w:sz w:val="20"/>
                <w:szCs w:val="20"/>
                <w:lang w:val="pt-BR" w:eastAsia="x-none"/>
              </w:rPr>
            </w:pPr>
          </w:p>
        </w:tc>
      </w:tr>
      <w:tr w:rsidR="003D68CE" w:rsidRPr="003D68CE" w14:paraId="72AC8184" w14:textId="77777777" w:rsidTr="00AB222C">
        <w:tc>
          <w:tcPr>
            <w:tcW w:w="595" w:type="dxa"/>
          </w:tcPr>
          <w:p w14:paraId="5A9EFCAC" w14:textId="77777777" w:rsidR="00E622B1" w:rsidRPr="003D68CE" w:rsidRDefault="00E622B1" w:rsidP="0016674B">
            <w:pPr>
              <w:jc w:val="both"/>
              <w:rPr>
                <w:color w:val="000000" w:themeColor="text1"/>
                <w:sz w:val="20"/>
                <w:szCs w:val="20"/>
                <w:lang w:val="pt-BR" w:eastAsia="x-none"/>
              </w:rPr>
            </w:pPr>
          </w:p>
        </w:tc>
        <w:tc>
          <w:tcPr>
            <w:tcW w:w="1152" w:type="dxa"/>
          </w:tcPr>
          <w:p w14:paraId="2050408E" w14:textId="77777777" w:rsidR="00E622B1" w:rsidRPr="003D68CE" w:rsidRDefault="00E622B1" w:rsidP="0016674B">
            <w:pPr>
              <w:jc w:val="both"/>
              <w:rPr>
                <w:color w:val="000000" w:themeColor="text1"/>
                <w:sz w:val="20"/>
                <w:szCs w:val="20"/>
                <w:lang w:val="pt-BR" w:eastAsia="x-none"/>
              </w:rPr>
            </w:pPr>
          </w:p>
        </w:tc>
        <w:tc>
          <w:tcPr>
            <w:tcW w:w="1088" w:type="dxa"/>
          </w:tcPr>
          <w:p w14:paraId="41C95AE8" w14:textId="77777777" w:rsidR="00E622B1" w:rsidRPr="003D68CE" w:rsidRDefault="00E622B1" w:rsidP="0016674B">
            <w:pPr>
              <w:jc w:val="both"/>
              <w:rPr>
                <w:color w:val="000000" w:themeColor="text1"/>
                <w:sz w:val="20"/>
                <w:szCs w:val="20"/>
                <w:lang w:val="pt-BR" w:eastAsia="x-none"/>
              </w:rPr>
            </w:pPr>
          </w:p>
        </w:tc>
        <w:tc>
          <w:tcPr>
            <w:tcW w:w="935" w:type="dxa"/>
          </w:tcPr>
          <w:p w14:paraId="64B14F85" w14:textId="77777777" w:rsidR="00E622B1" w:rsidRPr="003D68CE" w:rsidRDefault="00E622B1" w:rsidP="0016674B">
            <w:pPr>
              <w:jc w:val="both"/>
              <w:rPr>
                <w:color w:val="000000" w:themeColor="text1"/>
                <w:sz w:val="20"/>
                <w:szCs w:val="20"/>
                <w:lang w:val="pt-BR" w:eastAsia="x-none"/>
              </w:rPr>
            </w:pPr>
          </w:p>
        </w:tc>
        <w:tc>
          <w:tcPr>
            <w:tcW w:w="1612" w:type="dxa"/>
          </w:tcPr>
          <w:p w14:paraId="014487F9" w14:textId="77777777" w:rsidR="00E622B1" w:rsidRPr="003D68CE" w:rsidRDefault="00E622B1" w:rsidP="0016674B">
            <w:pPr>
              <w:jc w:val="both"/>
              <w:rPr>
                <w:color w:val="000000" w:themeColor="text1"/>
                <w:sz w:val="20"/>
                <w:szCs w:val="20"/>
                <w:lang w:val="pt-BR" w:eastAsia="x-none"/>
              </w:rPr>
            </w:pPr>
          </w:p>
        </w:tc>
        <w:tc>
          <w:tcPr>
            <w:tcW w:w="1701" w:type="dxa"/>
          </w:tcPr>
          <w:p w14:paraId="3D210917" w14:textId="77777777" w:rsidR="00E622B1" w:rsidRPr="003D68CE" w:rsidRDefault="00E622B1" w:rsidP="0016674B">
            <w:pPr>
              <w:jc w:val="both"/>
              <w:rPr>
                <w:color w:val="000000" w:themeColor="text1"/>
                <w:sz w:val="20"/>
                <w:szCs w:val="20"/>
                <w:lang w:val="pt-BR" w:eastAsia="x-none"/>
              </w:rPr>
            </w:pPr>
          </w:p>
        </w:tc>
        <w:tc>
          <w:tcPr>
            <w:tcW w:w="1984" w:type="dxa"/>
          </w:tcPr>
          <w:p w14:paraId="37668296" w14:textId="77777777" w:rsidR="00E622B1" w:rsidRPr="003D68CE" w:rsidRDefault="00E622B1" w:rsidP="0016674B">
            <w:pPr>
              <w:jc w:val="both"/>
              <w:rPr>
                <w:color w:val="000000" w:themeColor="text1"/>
                <w:sz w:val="20"/>
                <w:szCs w:val="20"/>
                <w:lang w:val="pt-BR" w:eastAsia="x-none"/>
              </w:rPr>
            </w:pPr>
          </w:p>
        </w:tc>
      </w:tr>
      <w:tr w:rsidR="00E622B1" w:rsidRPr="003D68CE" w14:paraId="6350E0BB" w14:textId="77777777" w:rsidTr="00AB222C">
        <w:tc>
          <w:tcPr>
            <w:tcW w:w="1747" w:type="dxa"/>
            <w:gridSpan w:val="2"/>
          </w:tcPr>
          <w:p w14:paraId="5EF19AAA" w14:textId="77777777" w:rsidR="00E622B1" w:rsidRPr="003D68CE" w:rsidRDefault="00E622B1" w:rsidP="0016674B">
            <w:pPr>
              <w:jc w:val="center"/>
              <w:rPr>
                <w:b/>
                <w:bCs/>
                <w:i/>
                <w:iCs/>
                <w:color w:val="000000" w:themeColor="text1"/>
                <w:sz w:val="20"/>
                <w:szCs w:val="20"/>
                <w:lang w:val="pt-BR" w:eastAsia="x-none"/>
              </w:rPr>
            </w:pPr>
            <w:r w:rsidRPr="003D68CE">
              <w:rPr>
                <w:b/>
                <w:bCs/>
                <w:i/>
                <w:iCs/>
                <w:color w:val="000000" w:themeColor="text1"/>
                <w:sz w:val="20"/>
                <w:szCs w:val="20"/>
                <w:lang w:val="pt-BR" w:eastAsia="x-none"/>
              </w:rPr>
              <w:t>Tổng</w:t>
            </w:r>
          </w:p>
        </w:tc>
        <w:tc>
          <w:tcPr>
            <w:tcW w:w="1088" w:type="dxa"/>
          </w:tcPr>
          <w:p w14:paraId="75C75361" w14:textId="77777777" w:rsidR="00E622B1" w:rsidRPr="003D68CE" w:rsidRDefault="00E622B1" w:rsidP="0016674B">
            <w:pPr>
              <w:jc w:val="center"/>
              <w:rPr>
                <w:color w:val="000000" w:themeColor="text1"/>
                <w:sz w:val="20"/>
                <w:szCs w:val="20"/>
                <w:lang w:val="pt-BR" w:eastAsia="x-none"/>
              </w:rPr>
            </w:pPr>
            <w:r w:rsidRPr="003D68CE">
              <w:rPr>
                <w:color w:val="000000" w:themeColor="text1"/>
                <w:sz w:val="20"/>
                <w:szCs w:val="20"/>
                <w:lang w:val="pt-BR" w:eastAsia="x-none"/>
              </w:rPr>
              <w:t>-</w:t>
            </w:r>
          </w:p>
        </w:tc>
        <w:tc>
          <w:tcPr>
            <w:tcW w:w="935" w:type="dxa"/>
          </w:tcPr>
          <w:p w14:paraId="7AD6B874" w14:textId="77777777" w:rsidR="00E622B1" w:rsidRPr="003D68CE" w:rsidRDefault="00E622B1" w:rsidP="0016674B">
            <w:pPr>
              <w:jc w:val="center"/>
              <w:rPr>
                <w:color w:val="000000" w:themeColor="text1"/>
                <w:sz w:val="20"/>
                <w:szCs w:val="20"/>
                <w:lang w:val="pt-BR" w:eastAsia="x-none"/>
              </w:rPr>
            </w:pPr>
            <w:r w:rsidRPr="003D68CE">
              <w:rPr>
                <w:color w:val="000000" w:themeColor="text1"/>
                <w:sz w:val="20"/>
                <w:szCs w:val="20"/>
                <w:lang w:val="pt-BR" w:eastAsia="x-none"/>
              </w:rPr>
              <w:t>-</w:t>
            </w:r>
          </w:p>
        </w:tc>
        <w:tc>
          <w:tcPr>
            <w:tcW w:w="1612" w:type="dxa"/>
          </w:tcPr>
          <w:p w14:paraId="1A6F430A" w14:textId="77777777" w:rsidR="00E622B1" w:rsidRPr="003D68CE" w:rsidRDefault="00E622B1" w:rsidP="0016674B">
            <w:pPr>
              <w:jc w:val="center"/>
              <w:rPr>
                <w:color w:val="000000" w:themeColor="text1"/>
                <w:sz w:val="20"/>
                <w:szCs w:val="20"/>
                <w:lang w:val="pt-BR" w:eastAsia="x-none"/>
              </w:rPr>
            </w:pPr>
            <w:r w:rsidRPr="003D68CE">
              <w:rPr>
                <w:color w:val="000000" w:themeColor="text1"/>
                <w:sz w:val="20"/>
                <w:szCs w:val="20"/>
                <w:lang w:val="pt-BR" w:eastAsia="x-none"/>
              </w:rPr>
              <w:t>-</w:t>
            </w:r>
          </w:p>
        </w:tc>
        <w:tc>
          <w:tcPr>
            <w:tcW w:w="1701" w:type="dxa"/>
          </w:tcPr>
          <w:p w14:paraId="396B84B7" w14:textId="77777777" w:rsidR="00E622B1" w:rsidRPr="003D68CE" w:rsidRDefault="00E622B1" w:rsidP="0016674B">
            <w:pPr>
              <w:jc w:val="center"/>
              <w:rPr>
                <w:color w:val="000000" w:themeColor="text1"/>
                <w:sz w:val="20"/>
                <w:szCs w:val="20"/>
                <w:lang w:val="pt-BR" w:eastAsia="x-none"/>
              </w:rPr>
            </w:pPr>
            <w:r w:rsidRPr="003D68CE">
              <w:rPr>
                <w:color w:val="000000" w:themeColor="text1"/>
                <w:sz w:val="20"/>
                <w:szCs w:val="20"/>
                <w:lang w:val="pt-BR" w:eastAsia="x-none"/>
              </w:rPr>
              <w:t>-</w:t>
            </w:r>
          </w:p>
        </w:tc>
        <w:tc>
          <w:tcPr>
            <w:tcW w:w="1984" w:type="dxa"/>
          </w:tcPr>
          <w:p w14:paraId="6CCF2F27" w14:textId="77777777" w:rsidR="00E622B1" w:rsidRPr="003D68CE" w:rsidRDefault="00E622B1" w:rsidP="0016674B">
            <w:pPr>
              <w:jc w:val="center"/>
              <w:rPr>
                <w:color w:val="000000" w:themeColor="text1"/>
                <w:sz w:val="20"/>
                <w:szCs w:val="20"/>
                <w:lang w:val="pt-BR" w:eastAsia="x-none"/>
              </w:rPr>
            </w:pPr>
            <w:r w:rsidRPr="003D68CE">
              <w:rPr>
                <w:color w:val="000000" w:themeColor="text1"/>
                <w:sz w:val="20"/>
                <w:szCs w:val="20"/>
                <w:lang w:val="pt-BR" w:eastAsia="x-none"/>
              </w:rPr>
              <w:t>-</w:t>
            </w:r>
          </w:p>
        </w:tc>
      </w:tr>
    </w:tbl>
    <w:p w14:paraId="337D84BD" w14:textId="2CA06814" w:rsidR="00642D9B" w:rsidRPr="003D68CE" w:rsidRDefault="00642D9B" w:rsidP="00642D9B">
      <w:pPr>
        <w:shd w:val="clear" w:color="auto" w:fill="FFFFFF"/>
        <w:ind w:firstLine="720"/>
        <w:jc w:val="both"/>
        <w:rPr>
          <w:color w:val="000000" w:themeColor="text1"/>
          <w:sz w:val="20"/>
          <w:szCs w:val="20"/>
          <w:lang w:val="pt-BR" w:eastAsia="x-none"/>
        </w:rPr>
      </w:pPr>
      <w:r w:rsidRPr="003D68CE">
        <w:rPr>
          <w:color w:val="000000" w:themeColor="text1"/>
          <w:sz w:val="20"/>
          <w:szCs w:val="20"/>
          <w:lang w:val="pt-BR" w:eastAsia="x-none"/>
        </w:rPr>
        <w:t>Biểu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723"/>
        <w:gridCol w:w="656"/>
        <w:gridCol w:w="658"/>
        <w:gridCol w:w="765"/>
        <w:gridCol w:w="725"/>
        <w:gridCol w:w="658"/>
        <w:gridCol w:w="658"/>
        <w:gridCol w:w="761"/>
        <w:gridCol w:w="725"/>
        <w:gridCol w:w="658"/>
        <w:gridCol w:w="658"/>
        <w:gridCol w:w="759"/>
      </w:tblGrid>
      <w:tr w:rsidR="003D68CE" w:rsidRPr="003D68CE" w14:paraId="34BD0CB8" w14:textId="77777777" w:rsidTr="00F404CD">
        <w:trPr>
          <w:trHeight w:val="630"/>
        </w:trPr>
        <w:tc>
          <w:tcPr>
            <w:tcW w:w="363" w:type="pct"/>
            <w:vMerge w:val="restart"/>
            <w:shd w:val="clear" w:color="auto" w:fill="auto"/>
            <w:vAlign w:val="center"/>
            <w:hideMark/>
          </w:tcPr>
          <w:p w14:paraId="715A20F2" w14:textId="77777777" w:rsidR="00642D9B" w:rsidRPr="003D68CE" w:rsidRDefault="00642D9B" w:rsidP="00767851">
            <w:pPr>
              <w:jc w:val="center"/>
              <w:rPr>
                <w:b/>
                <w:bCs/>
                <w:color w:val="000000" w:themeColor="text1"/>
                <w:sz w:val="20"/>
                <w:szCs w:val="20"/>
              </w:rPr>
            </w:pPr>
            <w:r w:rsidRPr="003D68CE">
              <w:rPr>
                <w:b/>
                <w:bCs/>
                <w:color w:val="000000" w:themeColor="text1"/>
                <w:sz w:val="20"/>
                <w:szCs w:val="20"/>
              </w:rPr>
              <w:t>Đơn vị báo cáo</w:t>
            </w:r>
          </w:p>
        </w:tc>
        <w:tc>
          <w:tcPr>
            <w:tcW w:w="4637" w:type="pct"/>
            <w:gridSpan w:val="12"/>
            <w:shd w:val="clear" w:color="auto" w:fill="auto"/>
            <w:vAlign w:val="center"/>
            <w:hideMark/>
          </w:tcPr>
          <w:p w14:paraId="29AEDF66" w14:textId="77777777" w:rsidR="00642D9B" w:rsidRPr="003D68CE" w:rsidRDefault="00642D9B" w:rsidP="00767851">
            <w:pPr>
              <w:jc w:val="center"/>
              <w:rPr>
                <w:b/>
                <w:bCs/>
                <w:color w:val="000000" w:themeColor="text1"/>
                <w:sz w:val="20"/>
                <w:szCs w:val="20"/>
              </w:rPr>
            </w:pPr>
            <w:r w:rsidRPr="003D68CE">
              <w:rPr>
                <w:b/>
                <w:bCs/>
                <w:color w:val="000000" w:themeColor="text1"/>
                <w:sz w:val="20"/>
                <w:szCs w:val="20"/>
              </w:rPr>
              <w:t>Dự án du lịch nghỉ dưỡng</w:t>
            </w:r>
          </w:p>
        </w:tc>
      </w:tr>
      <w:tr w:rsidR="003D68CE" w:rsidRPr="003D68CE" w14:paraId="78BA6571" w14:textId="77777777" w:rsidTr="00F404CD">
        <w:trPr>
          <w:trHeight w:val="630"/>
        </w:trPr>
        <w:tc>
          <w:tcPr>
            <w:tcW w:w="363" w:type="pct"/>
            <w:vMerge/>
            <w:vAlign w:val="center"/>
            <w:hideMark/>
          </w:tcPr>
          <w:p w14:paraId="539DBF51" w14:textId="77777777" w:rsidR="00642D9B" w:rsidRPr="003D68CE" w:rsidRDefault="00642D9B" w:rsidP="00767851">
            <w:pPr>
              <w:jc w:val="center"/>
              <w:rPr>
                <w:b/>
                <w:bCs/>
                <w:color w:val="000000" w:themeColor="text1"/>
                <w:sz w:val="20"/>
                <w:szCs w:val="20"/>
              </w:rPr>
            </w:pPr>
          </w:p>
        </w:tc>
        <w:tc>
          <w:tcPr>
            <w:tcW w:w="1546" w:type="pct"/>
            <w:gridSpan w:val="4"/>
            <w:shd w:val="clear" w:color="auto" w:fill="auto"/>
            <w:vAlign w:val="center"/>
            <w:hideMark/>
          </w:tcPr>
          <w:p w14:paraId="65C16369" w14:textId="77777777" w:rsidR="00642D9B" w:rsidRPr="003D68CE" w:rsidRDefault="00642D9B" w:rsidP="00767851">
            <w:pPr>
              <w:jc w:val="center"/>
              <w:rPr>
                <w:b/>
                <w:bCs/>
                <w:color w:val="000000" w:themeColor="text1"/>
                <w:sz w:val="20"/>
                <w:szCs w:val="20"/>
              </w:rPr>
            </w:pPr>
            <w:r w:rsidRPr="003D68CE">
              <w:rPr>
                <w:b/>
                <w:bCs/>
                <w:color w:val="000000" w:themeColor="text1"/>
                <w:sz w:val="20"/>
                <w:szCs w:val="20"/>
              </w:rPr>
              <w:t>Được cấp phép</w:t>
            </w:r>
          </w:p>
        </w:tc>
        <w:tc>
          <w:tcPr>
            <w:tcW w:w="1546" w:type="pct"/>
            <w:gridSpan w:val="4"/>
            <w:shd w:val="clear" w:color="auto" w:fill="auto"/>
            <w:vAlign w:val="center"/>
            <w:hideMark/>
          </w:tcPr>
          <w:p w14:paraId="470F9CF1" w14:textId="77777777" w:rsidR="00642D9B" w:rsidRPr="003D68CE" w:rsidRDefault="00642D9B" w:rsidP="00767851">
            <w:pPr>
              <w:jc w:val="center"/>
              <w:rPr>
                <w:b/>
                <w:bCs/>
                <w:color w:val="000000" w:themeColor="text1"/>
                <w:sz w:val="20"/>
                <w:szCs w:val="20"/>
              </w:rPr>
            </w:pPr>
            <w:r w:rsidRPr="003D68CE">
              <w:rPr>
                <w:b/>
                <w:bCs/>
                <w:color w:val="000000" w:themeColor="text1"/>
                <w:sz w:val="20"/>
                <w:szCs w:val="20"/>
              </w:rPr>
              <w:t>Đang triển khai</w:t>
            </w:r>
          </w:p>
        </w:tc>
        <w:tc>
          <w:tcPr>
            <w:tcW w:w="1545" w:type="pct"/>
            <w:gridSpan w:val="4"/>
            <w:shd w:val="clear" w:color="auto" w:fill="auto"/>
            <w:vAlign w:val="center"/>
            <w:hideMark/>
          </w:tcPr>
          <w:p w14:paraId="3D04B5AC" w14:textId="77777777" w:rsidR="00642D9B" w:rsidRPr="003D68CE" w:rsidRDefault="00642D9B" w:rsidP="00767851">
            <w:pPr>
              <w:jc w:val="center"/>
              <w:rPr>
                <w:b/>
                <w:bCs/>
                <w:color w:val="000000" w:themeColor="text1"/>
                <w:sz w:val="20"/>
                <w:szCs w:val="20"/>
              </w:rPr>
            </w:pPr>
            <w:r w:rsidRPr="003D68CE">
              <w:rPr>
                <w:b/>
                <w:bCs/>
                <w:color w:val="000000" w:themeColor="text1"/>
                <w:sz w:val="20"/>
                <w:szCs w:val="20"/>
              </w:rPr>
              <w:t>Hoàn thành</w:t>
            </w:r>
          </w:p>
        </w:tc>
      </w:tr>
      <w:tr w:rsidR="003D68CE" w:rsidRPr="003D68CE" w14:paraId="67F3F484" w14:textId="77777777" w:rsidTr="00F404CD">
        <w:trPr>
          <w:trHeight w:val="1575"/>
        </w:trPr>
        <w:tc>
          <w:tcPr>
            <w:tcW w:w="363" w:type="pct"/>
            <w:vMerge/>
            <w:vAlign w:val="center"/>
            <w:hideMark/>
          </w:tcPr>
          <w:p w14:paraId="21D297B7" w14:textId="77777777" w:rsidR="00642D9B" w:rsidRPr="003D68CE" w:rsidRDefault="00642D9B" w:rsidP="00767851">
            <w:pPr>
              <w:jc w:val="center"/>
              <w:rPr>
                <w:b/>
                <w:bCs/>
                <w:color w:val="000000" w:themeColor="text1"/>
                <w:sz w:val="20"/>
                <w:szCs w:val="20"/>
              </w:rPr>
            </w:pPr>
          </w:p>
        </w:tc>
        <w:tc>
          <w:tcPr>
            <w:tcW w:w="399" w:type="pct"/>
            <w:shd w:val="clear" w:color="auto" w:fill="auto"/>
            <w:vAlign w:val="center"/>
            <w:hideMark/>
          </w:tcPr>
          <w:p w14:paraId="2712FE1B" w14:textId="77777777" w:rsidR="00642D9B" w:rsidRPr="003D68CE" w:rsidRDefault="00642D9B" w:rsidP="00767851">
            <w:pPr>
              <w:jc w:val="center"/>
              <w:rPr>
                <w:b/>
                <w:bCs/>
                <w:color w:val="000000" w:themeColor="text1"/>
                <w:sz w:val="20"/>
                <w:szCs w:val="20"/>
              </w:rPr>
            </w:pPr>
            <w:r w:rsidRPr="003D68CE">
              <w:rPr>
                <w:b/>
                <w:bCs/>
                <w:color w:val="000000" w:themeColor="text1"/>
                <w:sz w:val="20"/>
                <w:szCs w:val="20"/>
              </w:rPr>
              <w:t>Số lượng dự án</w:t>
            </w:r>
          </w:p>
        </w:tc>
        <w:tc>
          <w:tcPr>
            <w:tcW w:w="362" w:type="pct"/>
            <w:shd w:val="clear" w:color="auto" w:fill="auto"/>
            <w:vAlign w:val="center"/>
            <w:hideMark/>
          </w:tcPr>
          <w:p w14:paraId="1EAB153F" w14:textId="77777777" w:rsidR="00642D9B" w:rsidRPr="003D68CE" w:rsidRDefault="00642D9B" w:rsidP="00767851">
            <w:pPr>
              <w:jc w:val="center"/>
              <w:rPr>
                <w:b/>
                <w:bCs/>
                <w:color w:val="000000" w:themeColor="text1"/>
                <w:sz w:val="20"/>
                <w:szCs w:val="20"/>
              </w:rPr>
            </w:pPr>
            <w:r w:rsidRPr="003D68CE">
              <w:rPr>
                <w:b/>
                <w:bCs/>
                <w:color w:val="000000" w:themeColor="text1"/>
                <w:sz w:val="20"/>
                <w:szCs w:val="20"/>
              </w:rPr>
              <w:t>Căn hộ du lịch (căn)</w:t>
            </w:r>
          </w:p>
        </w:tc>
        <w:tc>
          <w:tcPr>
            <w:tcW w:w="363" w:type="pct"/>
            <w:shd w:val="clear" w:color="auto" w:fill="auto"/>
            <w:vAlign w:val="center"/>
            <w:hideMark/>
          </w:tcPr>
          <w:p w14:paraId="245AD7A6" w14:textId="77777777" w:rsidR="00642D9B" w:rsidRPr="003D68CE" w:rsidRDefault="00642D9B" w:rsidP="00767851">
            <w:pPr>
              <w:jc w:val="center"/>
              <w:rPr>
                <w:b/>
                <w:bCs/>
                <w:color w:val="000000" w:themeColor="text1"/>
                <w:sz w:val="20"/>
                <w:szCs w:val="20"/>
              </w:rPr>
            </w:pPr>
            <w:r w:rsidRPr="003D68CE">
              <w:rPr>
                <w:b/>
                <w:bCs/>
                <w:color w:val="000000" w:themeColor="text1"/>
                <w:sz w:val="20"/>
                <w:szCs w:val="20"/>
              </w:rPr>
              <w:t>Biệt thự du lịch (căn)</w:t>
            </w:r>
          </w:p>
        </w:tc>
        <w:tc>
          <w:tcPr>
            <w:tcW w:w="422" w:type="pct"/>
            <w:shd w:val="clear" w:color="auto" w:fill="auto"/>
            <w:vAlign w:val="center"/>
            <w:hideMark/>
          </w:tcPr>
          <w:p w14:paraId="4C0FB2E7" w14:textId="77777777" w:rsidR="00642D9B" w:rsidRPr="003D68CE" w:rsidRDefault="00642D9B" w:rsidP="00767851">
            <w:pPr>
              <w:jc w:val="center"/>
              <w:rPr>
                <w:b/>
                <w:bCs/>
                <w:color w:val="000000" w:themeColor="text1"/>
                <w:sz w:val="20"/>
                <w:szCs w:val="20"/>
              </w:rPr>
            </w:pPr>
            <w:r w:rsidRPr="003D68CE">
              <w:rPr>
                <w:b/>
                <w:bCs/>
                <w:color w:val="000000" w:themeColor="text1"/>
                <w:sz w:val="20"/>
                <w:szCs w:val="20"/>
              </w:rPr>
              <w:t>Văn phòng kết hợp lưu trú (căn)</w:t>
            </w:r>
          </w:p>
        </w:tc>
        <w:tc>
          <w:tcPr>
            <w:tcW w:w="400" w:type="pct"/>
            <w:shd w:val="clear" w:color="auto" w:fill="auto"/>
            <w:vAlign w:val="center"/>
            <w:hideMark/>
          </w:tcPr>
          <w:p w14:paraId="114F1938" w14:textId="77777777" w:rsidR="00642D9B" w:rsidRPr="003D68CE" w:rsidRDefault="00642D9B" w:rsidP="00767851">
            <w:pPr>
              <w:jc w:val="center"/>
              <w:rPr>
                <w:b/>
                <w:bCs/>
                <w:color w:val="000000" w:themeColor="text1"/>
                <w:sz w:val="20"/>
                <w:szCs w:val="20"/>
              </w:rPr>
            </w:pPr>
            <w:r w:rsidRPr="003D68CE">
              <w:rPr>
                <w:b/>
                <w:bCs/>
                <w:color w:val="000000" w:themeColor="text1"/>
                <w:sz w:val="20"/>
                <w:szCs w:val="20"/>
              </w:rPr>
              <w:t>Số lượng dự án</w:t>
            </w:r>
          </w:p>
        </w:tc>
        <w:tc>
          <w:tcPr>
            <w:tcW w:w="363" w:type="pct"/>
            <w:shd w:val="clear" w:color="auto" w:fill="auto"/>
            <w:vAlign w:val="center"/>
            <w:hideMark/>
          </w:tcPr>
          <w:p w14:paraId="22872FE5" w14:textId="77777777" w:rsidR="00642D9B" w:rsidRPr="003D68CE" w:rsidRDefault="00642D9B" w:rsidP="00767851">
            <w:pPr>
              <w:jc w:val="center"/>
              <w:rPr>
                <w:b/>
                <w:bCs/>
                <w:color w:val="000000" w:themeColor="text1"/>
                <w:sz w:val="20"/>
                <w:szCs w:val="20"/>
              </w:rPr>
            </w:pPr>
            <w:r w:rsidRPr="003D68CE">
              <w:rPr>
                <w:b/>
                <w:bCs/>
                <w:color w:val="000000" w:themeColor="text1"/>
                <w:sz w:val="20"/>
                <w:szCs w:val="20"/>
              </w:rPr>
              <w:t>Căn hộ du lịch (căn)</w:t>
            </w:r>
          </w:p>
        </w:tc>
        <w:tc>
          <w:tcPr>
            <w:tcW w:w="363" w:type="pct"/>
            <w:shd w:val="clear" w:color="auto" w:fill="auto"/>
            <w:vAlign w:val="center"/>
            <w:hideMark/>
          </w:tcPr>
          <w:p w14:paraId="374520A9" w14:textId="77777777" w:rsidR="00642D9B" w:rsidRPr="003D68CE" w:rsidRDefault="00642D9B" w:rsidP="00767851">
            <w:pPr>
              <w:jc w:val="center"/>
              <w:rPr>
                <w:b/>
                <w:bCs/>
                <w:color w:val="000000" w:themeColor="text1"/>
                <w:sz w:val="20"/>
                <w:szCs w:val="20"/>
              </w:rPr>
            </w:pPr>
            <w:r w:rsidRPr="003D68CE">
              <w:rPr>
                <w:b/>
                <w:bCs/>
                <w:color w:val="000000" w:themeColor="text1"/>
                <w:sz w:val="20"/>
                <w:szCs w:val="20"/>
              </w:rPr>
              <w:t>Biệt thự du lịch (căn)</w:t>
            </w:r>
          </w:p>
        </w:tc>
        <w:tc>
          <w:tcPr>
            <w:tcW w:w="420" w:type="pct"/>
            <w:shd w:val="clear" w:color="auto" w:fill="auto"/>
            <w:vAlign w:val="center"/>
            <w:hideMark/>
          </w:tcPr>
          <w:p w14:paraId="7202BD45" w14:textId="77777777" w:rsidR="00642D9B" w:rsidRPr="003D68CE" w:rsidRDefault="00642D9B" w:rsidP="00767851">
            <w:pPr>
              <w:jc w:val="center"/>
              <w:rPr>
                <w:b/>
                <w:bCs/>
                <w:color w:val="000000" w:themeColor="text1"/>
                <w:sz w:val="20"/>
                <w:szCs w:val="20"/>
              </w:rPr>
            </w:pPr>
            <w:r w:rsidRPr="003D68CE">
              <w:rPr>
                <w:b/>
                <w:bCs/>
                <w:color w:val="000000" w:themeColor="text1"/>
                <w:sz w:val="20"/>
                <w:szCs w:val="20"/>
              </w:rPr>
              <w:t>Văn phòng kết hợp lưu trú (căn)</w:t>
            </w:r>
          </w:p>
        </w:tc>
        <w:tc>
          <w:tcPr>
            <w:tcW w:w="400" w:type="pct"/>
            <w:shd w:val="clear" w:color="auto" w:fill="auto"/>
            <w:vAlign w:val="center"/>
            <w:hideMark/>
          </w:tcPr>
          <w:p w14:paraId="6E240403" w14:textId="77777777" w:rsidR="00642D9B" w:rsidRPr="003D68CE" w:rsidRDefault="00642D9B" w:rsidP="00767851">
            <w:pPr>
              <w:jc w:val="center"/>
              <w:rPr>
                <w:b/>
                <w:bCs/>
                <w:color w:val="000000" w:themeColor="text1"/>
                <w:sz w:val="20"/>
                <w:szCs w:val="20"/>
              </w:rPr>
            </w:pPr>
            <w:r w:rsidRPr="003D68CE">
              <w:rPr>
                <w:b/>
                <w:bCs/>
                <w:color w:val="000000" w:themeColor="text1"/>
                <w:sz w:val="20"/>
                <w:szCs w:val="20"/>
              </w:rPr>
              <w:t>Số lượng dự án</w:t>
            </w:r>
          </w:p>
        </w:tc>
        <w:tc>
          <w:tcPr>
            <w:tcW w:w="363" w:type="pct"/>
            <w:shd w:val="clear" w:color="auto" w:fill="auto"/>
            <w:vAlign w:val="center"/>
            <w:hideMark/>
          </w:tcPr>
          <w:p w14:paraId="76BAE258" w14:textId="77777777" w:rsidR="00642D9B" w:rsidRPr="003D68CE" w:rsidRDefault="00642D9B" w:rsidP="00767851">
            <w:pPr>
              <w:jc w:val="center"/>
              <w:rPr>
                <w:b/>
                <w:bCs/>
                <w:color w:val="000000" w:themeColor="text1"/>
                <w:sz w:val="20"/>
                <w:szCs w:val="20"/>
              </w:rPr>
            </w:pPr>
            <w:r w:rsidRPr="003D68CE">
              <w:rPr>
                <w:b/>
                <w:bCs/>
                <w:color w:val="000000" w:themeColor="text1"/>
                <w:sz w:val="20"/>
                <w:szCs w:val="20"/>
              </w:rPr>
              <w:t>Căn hộ du lịch (căn)</w:t>
            </w:r>
          </w:p>
        </w:tc>
        <w:tc>
          <w:tcPr>
            <w:tcW w:w="363" w:type="pct"/>
            <w:shd w:val="clear" w:color="auto" w:fill="auto"/>
            <w:vAlign w:val="center"/>
            <w:hideMark/>
          </w:tcPr>
          <w:p w14:paraId="7A8A4286" w14:textId="77777777" w:rsidR="00642D9B" w:rsidRPr="003D68CE" w:rsidRDefault="00642D9B" w:rsidP="00767851">
            <w:pPr>
              <w:jc w:val="center"/>
              <w:rPr>
                <w:b/>
                <w:bCs/>
                <w:color w:val="000000" w:themeColor="text1"/>
                <w:sz w:val="20"/>
                <w:szCs w:val="20"/>
              </w:rPr>
            </w:pPr>
            <w:r w:rsidRPr="003D68CE">
              <w:rPr>
                <w:b/>
                <w:bCs/>
                <w:color w:val="000000" w:themeColor="text1"/>
                <w:sz w:val="20"/>
                <w:szCs w:val="20"/>
              </w:rPr>
              <w:t>Biệt thự du lịch (căn)</w:t>
            </w:r>
          </w:p>
        </w:tc>
        <w:tc>
          <w:tcPr>
            <w:tcW w:w="419" w:type="pct"/>
            <w:shd w:val="clear" w:color="auto" w:fill="auto"/>
            <w:vAlign w:val="center"/>
            <w:hideMark/>
          </w:tcPr>
          <w:p w14:paraId="252718ED" w14:textId="77777777" w:rsidR="00642D9B" w:rsidRPr="003D68CE" w:rsidRDefault="00642D9B" w:rsidP="00767851">
            <w:pPr>
              <w:jc w:val="center"/>
              <w:rPr>
                <w:b/>
                <w:bCs/>
                <w:color w:val="000000" w:themeColor="text1"/>
                <w:sz w:val="20"/>
                <w:szCs w:val="20"/>
              </w:rPr>
            </w:pPr>
            <w:r w:rsidRPr="003D68CE">
              <w:rPr>
                <w:b/>
                <w:bCs/>
                <w:color w:val="000000" w:themeColor="text1"/>
                <w:sz w:val="20"/>
                <w:szCs w:val="20"/>
              </w:rPr>
              <w:t>Văn phòng kết hợp lưu trú (căn)</w:t>
            </w:r>
          </w:p>
        </w:tc>
      </w:tr>
      <w:tr w:rsidR="003D68CE" w:rsidRPr="003D68CE" w14:paraId="2CA537FD" w14:textId="77777777" w:rsidTr="00F404CD">
        <w:trPr>
          <w:trHeight w:val="315"/>
        </w:trPr>
        <w:tc>
          <w:tcPr>
            <w:tcW w:w="363" w:type="pct"/>
            <w:shd w:val="clear" w:color="auto" w:fill="auto"/>
            <w:vAlign w:val="center"/>
            <w:hideMark/>
          </w:tcPr>
          <w:p w14:paraId="14F8638B" w14:textId="77777777" w:rsidR="00642D9B" w:rsidRPr="003D68CE" w:rsidRDefault="00642D9B" w:rsidP="00767851">
            <w:pPr>
              <w:jc w:val="center"/>
              <w:rPr>
                <w:color w:val="000000" w:themeColor="text1"/>
                <w:sz w:val="20"/>
                <w:szCs w:val="20"/>
              </w:rPr>
            </w:pPr>
          </w:p>
        </w:tc>
        <w:tc>
          <w:tcPr>
            <w:tcW w:w="399" w:type="pct"/>
            <w:shd w:val="clear" w:color="auto" w:fill="auto"/>
            <w:noWrap/>
            <w:vAlign w:val="center"/>
            <w:hideMark/>
          </w:tcPr>
          <w:p w14:paraId="180F7B14" w14:textId="77777777" w:rsidR="00642D9B" w:rsidRPr="003D68CE" w:rsidRDefault="00642D9B" w:rsidP="00767851">
            <w:pPr>
              <w:jc w:val="center"/>
              <w:rPr>
                <w:color w:val="000000" w:themeColor="text1"/>
                <w:sz w:val="20"/>
                <w:szCs w:val="20"/>
              </w:rPr>
            </w:pPr>
          </w:p>
        </w:tc>
        <w:tc>
          <w:tcPr>
            <w:tcW w:w="362" w:type="pct"/>
            <w:shd w:val="clear" w:color="auto" w:fill="auto"/>
            <w:noWrap/>
            <w:vAlign w:val="center"/>
            <w:hideMark/>
          </w:tcPr>
          <w:p w14:paraId="24F16EDB" w14:textId="77777777" w:rsidR="00642D9B" w:rsidRPr="003D68CE" w:rsidRDefault="00642D9B" w:rsidP="00767851">
            <w:pPr>
              <w:jc w:val="center"/>
              <w:rPr>
                <w:color w:val="000000" w:themeColor="text1"/>
                <w:sz w:val="20"/>
                <w:szCs w:val="20"/>
              </w:rPr>
            </w:pPr>
          </w:p>
        </w:tc>
        <w:tc>
          <w:tcPr>
            <w:tcW w:w="363" w:type="pct"/>
            <w:shd w:val="clear" w:color="auto" w:fill="auto"/>
            <w:noWrap/>
            <w:vAlign w:val="center"/>
            <w:hideMark/>
          </w:tcPr>
          <w:p w14:paraId="5D369110" w14:textId="77777777" w:rsidR="00642D9B" w:rsidRPr="003D68CE" w:rsidRDefault="00642D9B" w:rsidP="00767851">
            <w:pPr>
              <w:jc w:val="center"/>
              <w:rPr>
                <w:color w:val="000000" w:themeColor="text1"/>
                <w:sz w:val="20"/>
                <w:szCs w:val="20"/>
              </w:rPr>
            </w:pPr>
          </w:p>
        </w:tc>
        <w:tc>
          <w:tcPr>
            <w:tcW w:w="422" w:type="pct"/>
            <w:shd w:val="clear" w:color="auto" w:fill="auto"/>
            <w:noWrap/>
            <w:vAlign w:val="center"/>
            <w:hideMark/>
          </w:tcPr>
          <w:p w14:paraId="1167F3EC" w14:textId="77777777" w:rsidR="00642D9B" w:rsidRPr="003D68CE" w:rsidRDefault="00642D9B" w:rsidP="00767851">
            <w:pPr>
              <w:jc w:val="center"/>
              <w:rPr>
                <w:color w:val="000000" w:themeColor="text1"/>
                <w:sz w:val="20"/>
                <w:szCs w:val="20"/>
              </w:rPr>
            </w:pPr>
          </w:p>
        </w:tc>
        <w:tc>
          <w:tcPr>
            <w:tcW w:w="400" w:type="pct"/>
            <w:shd w:val="clear" w:color="auto" w:fill="auto"/>
            <w:noWrap/>
            <w:vAlign w:val="center"/>
            <w:hideMark/>
          </w:tcPr>
          <w:p w14:paraId="5C0567CB" w14:textId="77777777" w:rsidR="00642D9B" w:rsidRPr="003D68CE" w:rsidRDefault="00642D9B" w:rsidP="00767851">
            <w:pPr>
              <w:jc w:val="center"/>
              <w:rPr>
                <w:color w:val="000000" w:themeColor="text1"/>
                <w:sz w:val="20"/>
                <w:szCs w:val="20"/>
              </w:rPr>
            </w:pPr>
          </w:p>
        </w:tc>
        <w:tc>
          <w:tcPr>
            <w:tcW w:w="363" w:type="pct"/>
            <w:shd w:val="clear" w:color="auto" w:fill="auto"/>
            <w:noWrap/>
            <w:vAlign w:val="center"/>
            <w:hideMark/>
          </w:tcPr>
          <w:p w14:paraId="566BC663" w14:textId="77777777" w:rsidR="00642D9B" w:rsidRPr="003D68CE" w:rsidRDefault="00642D9B" w:rsidP="00767851">
            <w:pPr>
              <w:jc w:val="center"/>
              <w:rPr>
                <w:color w:val="000000" w:themeColor="text1"/>
                <w:sz w:val="20"/>
                <w:szCs w:val="20"/>
              </w:rPr>
            </w:pPr>
          </w:p>
        </w:tc>
        <w:tc>
          <w:tcPr>
            <w:tcW w:w="363" w:type="pct"/>
            <w:shd w:val="clear" w:color="auto" w:fill="auto"/>
            <w:noWrap/>
            <w:vAlign w:val="center"/>
            <w:hideMark/>
          </w:tcPr>
          <w:p w14:paraId="7FA6B687" w14:textId="77777777" w:rsidR="00642D9B" w:rsidRPr="003D68CE" w:rsidRDefault="00642D9B" w:rsidP="00767851">
            <w:pPr>
              <w:jc w:val="center"/>
              <w:rPr>
                <w:color w:val="000000" w:themeColor="text1"/>
                <w:sz w:val="20"/>
                <w:szCs w:val="20"/>
              </w:rPr>
            </w:pPr>
          </w:p>
        </w:tc>
        <w:tc>
          <w:tcPr>
            <w:tcW w:w="420" w:type="pct"/>
            <w:shd w:val="clear" w:color="auto" w:fill="auto"/>
            <w:noWrap/>
            <w:vAlign w:val="center"/>
            <w:hideMark/>
          </w:tcPr>
          <w:p w14:paraId="39B54ED5" w14:textId="77777777" w:rsidR="00642D9B" w:rsidRPr="003D68CE" w:rsidRDefault="00642D9B" w:rsidP="00767851">
            <w:pPr>
              <w:jc w:val="center"/>
              <w:rPr>
                <w:color w:val="000000" w:themeColor="text1"/>
                <w:sz w:val="20"/>
                <w:szCs w:val="20"/>
              </w:rPr>
            </w:pPr>
          </w:p>
        </w:tc>
        <w:tc>
          <w:tcPr>
            <w:tcW w:w="400" w:type="pct"/>
            <w:shd w:val="clear" w:color="auto" w:fill="auto"/>
            <w:noWrap/>
            <w:vAlign w:val="center"/>
            <w:hideMark/>
          </w:tcPr>
          <w:p w14:paraId="7B9E0988" w14:textId="77777777" w:rsidR="00642D9B" w:rsidRPr="003D68CE" w:rsidRDefault="00642D9B" w:rsidP="00767851">
            <w:pPr>
              <w:jc w:val="center"/>
              <w:rPr>
                <w:color w:val="000000" w:themeColor="text1"/>
                <w:sz w:val="20"/>
                <w:szCs w:val="20"/>
              </w:rPr>
            </w:pPr>
          </w:p>
        </w:tc>
        <w:tc>
          <w:tcPr>
            <w:tcW w:w="363" w:type="pct"/>
            <w:shd w:val="clear" w:color="auto" w:fill="auto"/>
            <w:noWrap/>
            <w:vAlign w:val="center"/>
            <w:hideMark/>
          </w:tcPr>
          <w:p w14:paraId="78E0A389" w14:textId="77777777" w:rsidR="00642D9B" w:rsidRPr="003D68CE" w:rsidRDefault="00642D9B" w:rsidP="00767851">
            <w:pPr>
              <w:jc w:val="center"/>
              <w:rPr>
                <w:color w:val="000000" w:themeColor="text1"/>
                <w:sz w:val="20"/>
                <w:szCs w:val="20"/>
              </w:rPr>
            </w:pPr>
          </w:p>
        </w:tc>
        <w:tc>
          <w:tcPr>
            <w:tcW w:w="363" w:type="pct"/>
            <w:shd w:val="clear" w:color="auto" w:fill="auto"/>
            <w:noWrap/>
            <w:vAlign w:val="center"/>
            <w:hideMark/>
          </w:tcPr>
          <w:p w14:paraId="5CEEA5CB" w14:textId="77777777" w:rsidR="00642D9B" w:rsidRPr="003D68CE" w:rsidRDefault="00642D9B" w:rsidP="00767851">
            <w:pPr>
              <w:jc w:val="center"/>
              <w:rPr>
                <w:color w:val="000000" w:themeColor="text1"/>
                <w:sz w:val="20"/>
                <w:szCs w:val="20"/>
              </w:rPr>
            </w:pPr>
          </w:p>
        </w:tc>
        <w:tc>
          <w:tcPr>
            <w:tcW w:w="419" w:type="pct"/>
            <w:shd w:val="clear" w:color="auto" w:fill="auto"/>
            <w:noWrap/>
            <w:vAlign w:val="center"/>
            <w:hideMark/>
          </w:tcPr>
          <w:p w14:paraId="4A5B53A8" w14:textId="77777777" w:rsidR="00642D9B" w:rsidRPr="003D68CE" w:rsidRDefault="00642D9B" w:rsidP="00767851">
            <w:pPr>
              <w:jc w:val="center"/>
              <w:rPr>
                <w:color w:val="000000" w:themeColor="text1"/>
                <w:sz w:val="20"/>
                <w:szCs w:val="20"/>
              </w:rPr>
            </w:pPr>
          </w:p>
        </w:tc>
      </w:tr>
      <w:tr w:rsidR="00672E9B" w:rsidRPr="003D68CE" w14:paraId="09D838EB" w14:textId="77777777" w:rsidTr="00672E9B">
        <w:trPr>
          <w:trHeight w:val="315"/>
        </w:trPr>
        <w:tc>
          <w:tcPr>
            <w:tcW w:w="363" w:type="pct"/>
            <w:shd w:val="clear" w:color="auto" w:fill="auto"/>
            <w:vAlign w:val="center"/>
            <w:hideMark/>
          </w:tcPr>
          <w:p w14:paraId="5961A439" w14:textId="77777777" w:rsidR="00672E9B" w:rsidRPr="003D68CE" w:rsidRDefault="00672E9B" w:rsidP="00672E9B">
            <w:pPr>
              <w:jc w:val="center"/>
              <w:rPr>
                <w:b/>
                <w:bCs/>
                <w:i/>
                <w:iCs/>
                <w:color w:val="000000" w:themeColor="text1"/>
                <w:sz w:val="20"/>
                <w:szCs w:val="20"/>
              </w:rPr>
            </w:pPr>
            <w:r w:rsidRPr="003D68CE">
              <w:rPr>
                <w:b/>
                <w:bCs/>
                <w:i/>
                <w:iCs/>
                <w:color w:val="000000" w:themeColor="text1"/>
                <w:sz w:val="20"/>
                <w:szCs w:val="20"/>
              </w:rPr>
              <w:t>Tổng</w:t>
            </w:r>
          </w:p>
        </w:tc>
        <w:tc>
          <w:tcPr>
            <w:tcW w:w="399" w:type="pct"/>
            <w:shd w:val="clear" w:color="auto" w:fill="auto"/>
            <w:vAlign w:val="center"/>
            <w:hideMark/>
          </w:tcPr>
          <w:p w14:paraId="11E60B35" w14:textId="77777777" w:rsidR="00672E9B" w:rsidRPr="003D68CE" w:rsidRDefault="00672E9B" w:rsidP="00672E9B">
            <w:pPr>
              <w:jc w:val="center"/>
              <w:rPr>
                <w:b/>
                <w:bCs/>
                <w:i/>
                <w:iCs/>
                <w:color w:val="000000" w:themeColor="text1"/>
                <w:sz w:val="20"/>
                <w:szCs w:val="20"/>
              </w:rPr>
            </w:pPr>
            <w:r w:rsidRPr="003D68CE">
              <w:rPr>
                <w:b/>
                <w:bCs/>
                <w:i/>
                <w:iCs/>
                <w:color w:val="000000" w:themeColor="text1"/>
                <w:sz w:val="20"/>
                <w:szCs w:val="20"/>
              </w:rPr>
              <w:t>-</w:t>
            </w:r>
          </w:p>
        </w:tc>
        <w:tc>
          <w:tcPr>
            <w:tcW w:w="362" w:type="pct"/>
            <w:shd w:val="clear" w:color="auto" w:fill="auto"/>
            <w:vAlign w:val="center"/>
            <w:hideMark/>
          </w:tcPr>
          <w:p w14:paraId="4148A454" w14:textId="77777777" w:rsidR="00672E9B" w:rsidRPr="003D68CE" w:rsidRDefault="00672E9B" w:rsidP="00672E9B">
            <w:pPr>
              <w:jc w:val="center"/>
              <w:rPr>
                <w:b/>
                <w:bCs/>
                <w:i/>
                <w:iCs/>
                <w:color w:val="000000" w:themeColor="text1"/>
                <w:sz w:val="20"/>
                <w:szCs w:val="20"/>
              </w:rPr>
            </w:pPr>
            <w:r w:rsidRPr="003D68CE">
              <w:rPr>
                <w:b/>
                <w:bCs/>
                <w:i/>
                <w:iCs/>
                <w:color w:val="000000" w:themeColor="text1"/>
                <w:sz w:val="20"/>
                <w:szCs w:val="20"/>
              </w:rPr>
              <w:t>-</w:t>
            </w:r>
          </w:p>
        </w:tc>
        <w:tc>
          <w:tcPr>
            <w:tcW w:w="363" w:type="pct"/>
            <w:shd w:val="clear" w:color="auto" w:fill="auto"/>
            <w:vAlign w:val="center"/>
            <w:hideMark/>
          </w:tcPr>
          <w:p w14:paraId="1AD50D93" w14:textId="77777777" w:rsidR="00672E9B" w:rsidRPr="003D68CE" w:rsidRDefault="00672E9B" w:rsidP="00672E9B">
            <w:pPr>
              <w:jc w:val="center"/>
              <w:rPr>
                <w:b/>
                <w:bCs/>
                <w:i/>
                <w:iCs/>
                <w:color w:val="000000" w:themeColor="text1"/>
                <w:sz w:val="20"/>
                <w:szCs w:val="20"/>
              </w:rPr>
            </w:pPr>
            <w:r w:rsidRPr="003D68CE">
              <w:rPr>
                <w:b/>
                <w:bCs/>
                <w:i/>
                <w:iCs/>
                <w:color w:val="000000" w:themeColor="text1"/>
                <w:sz w:val="20"/>
                <w:szCs w:val="20"/>
              </w:rPr>
              <w:t>-</w:t>
            </w:r>
          </w:p>
        </w:tc>
        <w:tc>
          <w:tcPr>
            <w:tcW w:w="422" w:type="pct"/>
            <w:shd w:val="clear" w:color="auto" w:fill="auto"/>
            <w:vAlign w:val="center"/>
            <w:hideMark/>
          </w:tcPr>
          <w:p w14:paraId="7A7678D2" w14:textId="77777777" w:rsidR="00672E9B" w:rsidRPr="003D68CE" w:rsidRDefault="00672E9B" w:rsidP="00672E9B">
            <w:pPr>
              <w:jc w:val="center"/>
              <w:rPr>
                <w:b/>
                <w:bCs/>
                <w:i/>
                <w:iCs/>
                <w:color w:val="000000" w:themeColor="text1"/>
                <w:sz w:val="20"/>
                <w:szCs w:val="20"/>
              </w:rPr>
            </w:pPr>
            <w:r w:rsidRPr="003D68CE">
              <w:rPr>
                <w:b/>
                <w:bCs/>
                <w:i/>
                <w:iCs/>
                <w:color w:val="000000" w:themeColor="text1"/>
                <w:sz w:val="20"/>
                <w:szCs w:val="20"/>
              </w:rPr>
              <w:t>-</w:t>
            </w:r>
          </w:p>
        </w:tc>
        <w:tc>
          <w:tcPr>
            <w:tcW w:w="400" w:type="pct"/>
            <w:shd w:val="clear" w:color="auto" w:fill="auto"/>
            <w:vAlign w:val="center"/>
          </w:tcPr>
          <w:p w14:paraId="2E0607E0" w14:textId="78F85356" w:rsidR="00672E9B" w:rsidRPr="003D68CE" w:rsidRDefault="00672E9B" w:rsidP="00672E9B">
            <w:pPr>
              <w:jc w:val="center"/>
              <w:rPr>
                <w:b/>
                <w:bCs/>
                <w:i/>
                <w:iCs/>
                <w:color w:val="000000" w:themeColor="text1"/>
                <w:sz w:val="18"/>
                <w:szCs w:val="18"/>
              </w:rPr>
            </w:pPr>
            <w:r w:rsidRPr="003D68CE">
              <w:rPr>
                <w:b/>
                <w:bCs/>
                <w:i/>
                <w:iCs/>
                <w:color w:val="000000" w:themeColor="text1"/>
                <w:sz w:val="20"/>
                <w:szCs w:val="20"/>
              </w:rPr>
              <w:t>-</w:t>
            </w:r>
          </w:p>
        </w:tc>
        <w:tc>
          <w:tcPr>
            <w:tcW w:w="363" w:type="pct"/>
            <w:shd w:val="clear" w:color="auto" w:fill="auto"/>
            <w:vAlign w:val="center"/>
          </w:tcPr>
          <w:p w14:paraId="3868F252" w14:textId="69A20E0A" w:rsidR="00672E9B" w:rsidRPr="003D68CE" w:rsidRDefault="00672E9B" w:rsidP="00672E9B">
            <w:pPr>
              <w:jc w:val="center"/>
              <w:rPr>
                <w:b/>
                <w:bCs/>
                <w:i/>
                <w:iCs/>
                <w:color w:val="000000" w:themeColor="text1"/>
                <w:sz w:val="18"/>
                <w:szCs w:val="18"/>
              </w:rPr>
            </w:pPr>
            <w:r w:rsidRPr="003D68CE">
              <w:rPr>
                <w:b/>
                <w:bCs/>
                <w:i/>
                <w:iCs/>
                <w:color w:val="000000" w:themeColor="text1"/>
                <w:sz w:val="20"/>
                <w:szCs w:val="20"/>
              </w:rPr>
              <w:t>-</w:t>
            </w:r>
          </w:p>
        </w:tc>
        <w:tc>
          <w:tcPr>
            <w:tcW w:w="363" w:type="pct"/>
            <w:shd w:val="clear" w:color="auto" w:fill="auto"/>
            <w:vAlign w:val="center"/>
          </w:tcPr>
          <w:p w14:paraId="2D24F461" w14:textId="090182F5" w:rsidR="00672E9B" w:rsidRPr="003D68CE" w:rsidRDefault="00672E9B" w:rsidP="00672E9B">
            <w:pPr>
              <w:jc w:val="center"/>
              <w:rPr>
                <w:b/>
                <w:bCs/>
                <w:i/>
                <w:iCs/>
                <w:color w:val="000000" w:themeColor="text1"/>
                <w:sz w:val="18"/>
                <w:szCs w:val="18"/>
              </w:rPr>
            </w:pPr>
            <w:r w:rsidRPr="003D68CE">
              <w:rPr>
                <w:b/>
                <w:bCs/>
                <w:i/>
                <w:iCs/>
                <w:color w:val="000000" w:themeColor="text1"/>
                <w:sz w:val="20"/>
                <w:szCs w:val="20"/>
              </w:rPr>
              <w:t>-</w:t>
            </w:r>
          </w:p>
        </w:tc>
        <w:tc>
          <w:tcPr>
            <w:tcW w:w="420" w:type="pct"/>
            <w:shd w:val="clear" w:color="auto" w:fill="auto"/>
            <w:vAlign w:val="center"/>
            <w:hideMark/>
          </w:tcPr>
          <w:p w14:paraId="7DBFF6BD" w14:textId="77777777" w:rsidR="00672E9B" w:rsidRPr="003D68CE" w:rsidRDefault="00672E9B" w:rsidP="00672E9B">
            <w:pPr>
              <w:jc w:val="center"/>
              <w:rPr>
                <w:b/>
                <w:bCs/>
                <w:i/>
                <w:iCs/>
                <w:color w:val="000000" w:themeColor="text1"/>
                <w:sz w:val="20"/>
                <w:szCs w:val="20"/>
              </w:rPr>
            </w:pPr>
            <w:r w:rsidRPr="003D68CE">
              <w:rPr>
                <w:i/>
                <w:iCs/>
                <w:color w:val="000000" w:themeColor="text1"/>
                <w:sz w:val="20"/>
                <w:szCs w:val="20"/>
                <w:lang w:val="vi-VN"/>
              </w:rPr>
              <w:t>-</w:t>
            </w:r>
          </w:p>
        </w:tc>
        <w:tc>
          <w:tcPr>
            <w:tcW w:w="400" w:type="pct"/>
            <w:shd w:val="clear" w:color="auto" w:fill="auto"/>
            <w:vAlign w:val="center"/>
            <w:hideMark/>
          </w:tcPr>
          <w:p w14:paraId="4869B821" w14:textId="77777777" w:rsidR="00672E9B" w:rsidRPr="003D68CE" w:rsidRDefault="00672E9B" w:rsidP="00672E9B">
            <w:pPr>
              <w:jc w:val="center"/>
              <w:rPr>
                <w:b/>
                <w:bCs/>
                <w:i/>
                <w:iCs/>
                <w:color w:val="000000" w:themeColor="text1"/>
                <w:sz w:val="20"/>
                <w:szCs w:val="20"/>
              </w:rPr>
            </w:pPr>
            <w:r w:rsidRPr="003D68CE">
              <w:rPr>
                <w:b/>
                <w:bCs/>
                <w:i/>
                <w:iCs/>
                <w:color w:val="000000" w:themeColor="text1"/>
                <w:sz w:val="20"/>
                <w:szCs w:val="20"/>
              </w:rPr>
              <w:t>-</w:t>
            </w:r>
          </w:p>
        </w:tc>
        <w:tc>
          <w:tcPr>
            <w:tcW w:w="363" w:type="pct"/>
            <w:shd w:val="clear" w:color="auto" w:fill="auto"/>
            <w:vAlign w:val="center"/>
            <w:hideMark/>
          </w:tcPr>
          <w:p w14:paraId="1AC9B36A" w14:textId="77777777" w:rsidR="00672E9B" w:rsidRPr="003D68CE" w:rsidRDefault="00672E9B" w:rsidP="00672E9B">
            <w:pPr>
              <w:jc w:val="center"/>
              <w:rPr>
                <w:b/>
                <w:bCs/>
                <w:i/>
                <w:iCs/>
                <w:color w:val="000000" w:themeColor="text1"/>
                <w:sz w:val="20"/>
                <w:szCs w:val="20"/>
              </w:rPr>
            </w:pPr>
            <w:r w:rsidRPr="003D68CE">
              <w:rPr>
                <w:b/>
                <w:bCs/>
                <w:i/>
                <w:iCs/>
                <w:color w:val="000000" w:themeColor="text1"/>
                <w:sz w:val="20"/>
                <w:szCs w:val="20"/>
              </w:rPr>
              <w:t>-</w:t>
            </w:r>
          </w:p>
        </w:tc>
        <w:tc>
          <w:tcPr>
            <w:tcW w:w="363" w:type="pct"/>
            <w:shd w:val="clear" w:color="auto" w:fill="auto"/>
            <w:vAlign w:val="center"/>
            <w:hideMark/>
          </w:tcPr>
          <w:p w14:paraId="46F4B2CA" w14:textId="77777777" w:rsidR="00672E9B" w:rsidRPr="003D68CE" w:rsidRDefault="00672E9B" w:rsidP="00672E9B">
            <w:pPr>
              <w:jc w:val="center"/>
              <w:rPr>
                <w:b/>
                <w:bCs/>
                <w:i/>
                <w:iCs/>
                <w:color w:val="000000" w:themeColor="text1"/>
                <w:sz w:val="20"/>
                <w:szCs w:val="20"/>
              </w:rPr>
            </w:pPr>
            <w:r w:rsidRPr="003D68CE">
              <w:rPr>
                <w:b/>
                <w:bCs/>
                <w:i/>
                <w:iCs/>
                <w:color w:val="000000" w:themeColor="text1"/>
                <w:sz w:val="20"/>
                <w:szCs w:val="20"/>
              </w:rPr>
              <w:t>-</w:t>
            </w:r>
          </w:p>
        </w:tc>
        <w:tc>
          <w:tcPr>
            <w:tcW w:w="419" w:type="pct"/>
            <w:shd w:val="clear" w:color="auto" w:fill="auto"/>
            <w:vAlign w:val="center"/>
            <w:hideMark/>
          </w:tcPr>
          <w:p w14:paraId="347BBB96" w14:textId="77777777" w:rsidR="00672E9B" w:rsidRPr="003D68CE" w:rsidRDefault="00672E9B" w:rsidP="00672E9B">
            <w:pPr>
              <w:jc w:val="center"/>
              <w:rPr>
                <w:b/>
                <w:bCs/>
                <w:i/>
                <w:iCs/>
                <w:color w:val="000000" w:themeColor="text1"/>
                <w:sz w:val="20"/>
                <w:szCs w:val="20"/>
              </w:rPr>
            </w:pPr>
            <w:r w:rsidRPr="003D68CE">
              <w:rPr>
                <w:b/>
                <w:bCs/>
                <w:i/>
                <w:iCs/>
                <w:color w:val="000000" w:themeColor="text1"/>
                <w:sz w:val="20"/>
                <w:szCs w:val="20"/>
              </w:rPr>
              <w:t>-</w:t>
            </w:r>
          </w:p>
        </w:tc>
      </w:tr>
    </w:tbl>
    <w:p w14:paraId="27C77A57" w14:textId="5CEE05E0" w:rsidR="00FD6CFC" w:rsidRPr="00E02082" w:rsidRDefault="00CB6E14" w:rsidP="001D123A">
      <w:pPr>
        <w:shd w:val="clear" w:color="auto" w:fill="FFFFFF"/>
        <w:spacing w:before="240" w:after="240"/>
        <w:ind w:firstLine="720"/>
        <w:jc w:val="both"/>
        <w:rPr>
          <w:color w:val="000000" w:themeColor="text1"/>
          <w:sz w:val="28"/>
          <w:szCs w:val="28"/>
          <w:lang w:eastAsia="x-none"/>
        </w:rPr>
      </w:pPr>
      <w:r w:rsidRPr="00E02082">
        <w:rPr>
          <w:b/>
          <w:color w:val="000000" w:themeColor="text1"/>
          <w:sz w:val="28"/>
          <w:szCs w:val="28"/>
          <w:lang w:eastAsia="x-none"/>
        </w:rPr>
        <w:t>5</w:t>
      </w:r>
      <w:r w:rsidR="00904F53" w:rsidRPr="00E02082">
        <w:rPr>
          <w:b/>
          <w:color w:val="000000" w:themeColor="text1"/>
          <w:sz w:val="28"/>
          <w:szCs w:val="28"/>
          <w:lang w:eastAsia="x-none"/>
        </w:rPr>
        <w:t>.</w:t>
      </w:r>
      <w:r w:rsidR="00904F53" w:rsidRPr="00E02082">
        <w:rPr>
          <w:color w:val="000000" w:themeColor="text1"/>
          <w:sz w:val="28"/>
          <w:szCs w:val="28"/>
          <w:lang w:eastAsia="x-none"/>
        </w:rPr>
        <w:t xml:space="preserve"> Giá bán và cho thuê nhà ở và một số loại hình bất động sản khác</w:t>
      </w:r>
    </w:p>
    <w:tbl>
      <w:tblPr>
        <w:tblStyle w:val="TableGrid"/>
        <w:tblW w:w="0" w:type="auto"/>
        <w:tblLook w:val="04A0" w:firstRow="1" w:lastRow="0" w:firstColumn="1" w:lastColumn="0" w:noHBand="0" w:noVBand="1"/>
      </w:tblPr>
      <w:tblGrid>
        <w:gridCol w:w="626"/>
        <w:gridCol w:w="882"/>
        <w:gridCol w:w="954"/>
        <w:gridCol w:w="877"/>
        <w:gridCol w:w="837"/>
        <w:gridCol w:w="996"/>
        <w:gridCol w:w="1041"/>
        <w:gridCol w:w="1013"/>
        <w:gridCol w:w="1004"/>
        <w:gridCol w:w="831"/>
      </w:tblGrid>
      <w:tr w:rsidR="003D68CE" w:rsidRPr="003D68CE" w14:paraId="0CE13A3C" w14:textId="05A13E60" w:rsidTr="00AB222C">
        <w:tc>
          <w:tcPr>
            <w:tcW w:w="627" w:type="dxa"/>
            <w:vMerge w:val="restart"/>
          </w:tcPr>
          <w:p w14:paraId="73C66F73" w14:textId="625A8F39" w:rsidR="005210A9" w:rsidRPr="003D68CE" w:rsidRDefault="005210A9" w:rsidP="0016674B">
            <w:pPr>
              <w:jc w:val="center"/>
              <w:rPr>
                <w:b/>
                <w:bCs/>
                <w:color w:val="000000" w:themeColor="text1"/>
                <w:sz w:val="20"/>
                <w:szCs w:val="20"/>
                <w:lang w:val="pt-BR" w:eastAsia="x-none"/>
              </w:rPr>
            </w:pPr>
            <w:r w:rsidRPr="003D68CE">
              <w:rPr>
                <w:b/>
                <w:bCs/>
                <w:color w:val="000000" w:themeColor="text1"/>
                <w:sz w:val="20"/>
                <w:szCs w:val="20"/>
                <w:lang w:val="pt-BR" w:eastAsia="x-none"/>
              </w:rPr>
              <w:t>Đơn vị báo cáo</w:t>
            </w:r>
          </w:p>
        </w:tc>
        <w:tc>
          <w:tcPr>
            <w:tcW w:w="3550" w:type="dxa"/>
            <w:gridSpan w:val="4"/>
          </w:tcPr>
          <w:p w14:paraId="1E16F5F1" w14:textId="01A2CAD0" w:rsidR="005210A9" w:rsidRPr="003D68CE" w:rsidRDefault="005210A9" w:rsidP="0016674B">
            <w:pPr>
              <w:jc w:val="center"/>
              <w:rPr>
                <w:b/>
                <w:bCs/>
                <w:color w:val="000000" w:themeColor="text1"/>
                <w:sz w:val="20"/>
                <w:szCs w:val="20"/>
                <w:lang w:val="pt-BR" w:eastAsia="x-none"/>
              </w:rPr>
            </w:pPr>
            <w:r w:rsidRPr="003D68CE">
              <w:rPr>
                <w:b/>
                <w:bCs/>
                <w:color w:val="000000" w:themeColor="text1"/>
                <w:sz w:val="20"/>
                <w:szCs w:val="20"/>
                <w:lang w:val="pt-BR" w:eastAsia="x-none"/>
              </w:rPr>
              <w:t>Giá bán</w:t>
            </w:r>
          </w:p>
        </w:tc>
        <w:tc>
          <w:tcPr>
            <w:tcW w:w="4885" w:type="dxa"/>
            <w:gridSpan w:val="5"/>
          </w:tcPr>
          <w:p w14:paraId="15E29C47" w14:textId="63BCD978" w:rsidR="005210A9" w:rsidRPr="003D68CE" w:rsidRDefault="005210A9" w:rsidP="0016674B">
            <w:pPr>
              <w:jc w:val="center"/>
              <w:rPr>
                <w:b/>
                <w:bCs/>
                <w:color w:val="000000" w:themeColor="text1"/>
                <w:sz w:val="20"/>
                <w:szCs w:val="20"/>
                <w:lang w:val="pt-BR" w:eastAsia="x-none"/>
              </w:rPr>
            </w:pPr>
            <w:r w:rsidRPr="003D68CE">
              <w:rPr>
                <w:b/>
                <w:bCs/>
                <w:color w:val="000000" w:themeColor="text1"/>
                <w:sz w:val="20"/>
                <w:szCs w:val="20"/>
                <w:lang w:val="pt-BR" w:eastAsia="x-none"/>
              </w:rPr>
              <w:t>Giá cho thuê</w:t>
            </w:r>
          </w:p>
        </w:tc>
      </w:tr>
      <w:tr w:rsidR="003D68CE" w:rsidRPr="003D68CE" w14:paraId="57885CA7" w14:textId="31921A7F" w:rsidTr="005210A9">
        <w:tc>
          <w:tcPr>
            <w:tcW w:w="627" w:type="dxa"/>
            <w:vMerge/>
          </w:tcPr>
          <w:p w14:paraId="3783BC28" w14:textId="77777777" w:rsidR="005210A9" w:rsidRPr="003D68CE" w:rsidRDefault="005210A9" w:rsidP="0016674B">
            <w:pPr>
              <w:jc w:val="center"/>
              <w:rPr>
                <w:b/>
                <w:bCs/>
                <w:color w:val="000000" w:themeColor="text1"/>
                <w:sz w:val="20"/>
                <w:szCs w:val="20"/>
                <w:lang w:val="pt-BR" w:eastAsia="x-none"/>
              </w:rPr>
            </w:pPr>
          </w:p>
        </w:tc>
        <w:tc>
          <w:tcPr>
            <w:tcW w:w="882" w:type="dxa"/>
          </w:tcPr>
          <w:p w14:paraId="53D61263" w14:textId="19FDC489" w:rsidR="005210A9" w:rsidRPr="003D68CE" w:rsidRDefault="005210A9" w:rsidP="0016674B">
            <w:pPr>
              <w:jc w:val="center"/>
              <w:rPr>
                <w:b/>
                <w:bCs/>
                <w:color w:val="000000" w:themeColor="text1"/>
                <w:sz w:val="20"/>
                <w:szCs w:val="20"/>
                <w:lang w:val="pt-BR" w:eastAsia="x-none"/>
              </w:rPr>
            </w:pPr>
            <w:r w:rsidRPr="003D68CE">
              <w:rPr>
                <w:b/>
                <w:bCs/>
                <w:color w:val="000000" w:themeColor="text1"/>
                <w:sz w:val="20"/>
                <w:szCs w:val="20"/>
                <w:lang w:val="pt-BR" w:eastAsia="x-none"/>
              </w:rPr>
              <w:t>Nhà ở riêng lẻ</w:t>
            </w:r>
          </w:p>
        </w:tc>
        <w:tc>
          <w:tcPr>
            <w:tcW w:w="954" w:type="dxa"/>
          </w:tcPr>
          <w:p w14:paraId="568C4139" w14:textId="6225CD0D" w:rsidR="005210A9" w:rsidRPr="003D68CE" w:rsidRDefault="005210A9" w:rsidP="0016674B">
            <w:pPr>
              <w:jc w:val="center"/>
              <w:rPr>
                <w:b/>
                <w:bCs/>
                <w:color w:val="000000" w:themeColor="text1"/>
                <w:sz w:val="20"/>
                <w:szCs w:val="20"/>
                <w:lang w:val="pt-BR" w:eastAsia="x-none"/>
              </w:rPr>
            </w:pPr>
            <w:r w:rsidRPr="003D68CE">
              <w:rPr>
                <w:b/>
                <w:bCs/>
                <w:color w:val="000000" w:themeColor="text1"/>
                <w:sz w:val="20"/>
                <w:szCs w:val="20"/>
                <w:lang w:val="pt-BR" w:eastAsia="x-none"/>
              </w:rPr>
              <w:t>Chung cư</w:t>
            </w:r>
          </w:p>
        </w:tc>
        <w:tc>
          <w:tcPr>
            <w:tcW w:w="877" w:type="dxa"/>
          </w:tcPr>
          <w:p w14:paraId="5DAEF8B4" w14:textId="212F0DEA" w:rsidR="005210A9" w:rsidRPr="003D68CE" w:rsidRDefault="005210A9" w:rsidP="0016674B">
            <w:pPr>
              <w:jc w:val="center"/>
              <w:rPr>
                <w:b/>
                <w:bCs/>
                <w:color w:val="000000" w:themeColor="text1"/>
                <w:sz w:val="20"/>
                <w:szCs w:val="20"/>
                <w:lang w:val="pt-BR" w:eastAsia="x-none"/>
              </w:rPr>
            </w:pPr>
            <w:r w:rsidRPr="003D68CE">
              <w:rPr>
                <w:b/>
                <w:bCs/>
                <w:color w:val="000000" w:themeColor="text1"/>
                <w:sz w:val="20"/>
                <w:szCs w:val="20"/>
                <w:lang w:val="pt-BR" w:eastAsia="x-none"/>
              </w:rPr>
              <w:t>Đất nền</w:t>
            </w:r>
          </w:p>
        </w:tc>
        <w:tc>
          <w:tcPr>
            <w:tcW w:w="837" w:type="dxa"/>
          </w:tcPr>
          <w:p w14:paraId="197A9F6C" w14:textId="6F948E53" w:rsidR="005210A9" w:rsidRPr="003D68CE" w:rsidRDefault="005210A9" w:rsidP="0016674B">
            <w:pPr>
              <w:jc w:val="center"/>
              <w:rPr>
                <w:b/>
                <w:bCs/>
                <w:color w:val="000000" w:themeColor="text1"/>
                <w:sz w:val="20"/>
                <w:szCs w:val="20"/>
                <w:lang w:val="pt-BR" w:eastAsia="x-none"/>
              </w:rPr>
            </w:pPr>
            <w:r w:rsidRPr="003D68CE">
              <w:rPr>
                <w:b/>
                <w:bCs/>
                <w:color w:val="000000" w:themeColor="text1"/>
                <w:sz w:val="20"/>
                <w:szCs w:val="20"/>
                <w:lang w:val="pt-BR" w:eastAsia="x-none"/>
              </w:rPr>
              <w:t>Nhà ở xã hội</w:t>
            </w:r>
          </w:p>
        </w:tc>
        <w:tc>
          <w:tcPr>
            <w:tcW w:w="996" w:type="dxa"/>
          </w:tcPr>
          <w:p w14:paraId="1C87F8CB" w14:textId="71E5D71E" w:rsidR="005210A9" w:rsidRPr="003D68CE" w:rsidRDefault="005210A9" w:rsidP="0016674B">
            <w:pPr>
              <w:jc w:val="center"/>
              <w:rPr>
                <w:b/>
                <w:bCs/>
                <w:color w:val="000000" w:themeColor="text1"/>
                <w:sz w:val="20"/>
                <w:szCs w:val="20"/>
                <w:lang w:val="pt-BR" w:eastAsia="x-none"/>
              </w:rPr>
            </w:pPr>
            <w:r w:rsidRPr="003D68CE">
              <w:rPr>
                <w:b/>
                <w:bCs/>
                <w:color w:val="000000" w:themeColor="text1"/>
                <w:sz w:val="20"/>
                <w:szCs w:val="20"/>
                <w:lang w:val="pt-BR" w:eastAsia="x-none"/>
              </w:rPr>
              <w:t>Văn phòng</w:t>
            </w:r>
          </w:p>
        </w:tc>
        <w:tc>
          <w:tcPr>
            <w:tcW w:w="1041" w:type="dxa"/>
          </w:tcPr>
          <w:p w14:paraId="276050B3" w14:textId="579E469B" w:rsidR="005210A9" w:rsidRPr="003D68CE" w:rsidRDefault="005210A9" w:rsidP="0016674B">
            <w:pPr>
              <w:jc w:val="center"/>
              <w:rPr>
                <w:b/>
                <w:bCs/>
                <w:color w:val="000000" w:themeColor="text1"/>
                <w:sz w:val="20"/>
                <w:szCs w:val="20"/>
                <w:lang w:val="pt-BR" w:eastAsia="x-none"/>
              </w:rPr>
            </w:pPr>
            <w:r w:rsidRPr="003D68CE">
              <w:rPr>
                <w:b/>
                <w:bCs/>
                <w:color w:val="000000" w:themeColor="text1"/>
                <w:sz w:val="20"/>
                <w:szCs w:val="20"/>
                <w:lang w:val="pt-BR" w:eastAsia="x-none"/>
              </w:rPr>
              <w:t>Mặt bằng thương mại</w:t>
            </w:r>
          </w:p>
        </w:tc>
        <w:tc>
          <w:tcPr>
            <w:tcW w:w="1013" w:type="dxa"/>
          </w:tcPr>
          <w:p w14:paraId="3504AB69" w14:textId="326127D2" w:rsidR="005210A9" w:rsidRPr="003D68CE" w:rsidRDefault="005210A9" w:rsidP="0016674B">
            <w:pPr>
              <w:jc w:val="center"/>
              <w:rPr>
                <w:b/>
                <w:bCs/>
                <w:color w:val="000000" w:themeColor="text1"/>
                <w:sz w:val="20"/>
                <w:szCs w:val="20"/>
                <w:lang w:val="pt-BR" w:eastAsia="x-none"/>
              </w:rPr>
            </w:pPr>
            <w:r w:rsidRPr="003D68CE">
              <w:rPr>
                <w:b/>
                <w:bCs/>
                <w:color w:val="000000" w:themeColor="text1"/>
                <w:sz w:val="20"/>
                <w:szCs w:val="20"/>
                <w:lang w:val="pt-BR" w:eastAsia="x-none"/>
              </w:rPr>
              <w:t>Khách sạn, du lịch nghỉ dưỡng</w:t>
            </w:r>
          </w:p>
        </w:tc>
        <w:tc>
          <w:tcPr>
            <w:tcW w:w="1004" w:type="dxa"/>
          </w:tcPr>
          <w:p w14:paraId="0F30A075" w14:textId="35657AF7" w:rsidR="005210A9" w:rsidRPr="003D68CE" w:rsidRDefault="005210A9" w:rsidP="0016674B">
            <w:pPr>
              <w:jc w:val="center"/>
              <w:rPr>
                <w:b/>
                <w:bCs/>
                <w:color w:val="000000" w:themeColor="text1"/>
                <w:sz w:val="20"/>
                <w:szCs w:val="20"/>
                <w:lang w:val="pt-BR" w:eastAsia="x-none"/>
              </w:rPr>
            </w:pPr>
            <w:r w:rsidRPr="003D68CE">
              <w:rPr>
                <w:b/>
                <w:bCs/>
                <w:color w:val="000000" w:themeColor="text1"/>
                <w:sz w:val="20"/>
                <w:szCs w:val="20"/>
                <w:lang w:val="pt-BR" w:eastAsia="x-none"/>
              </w:rPr>
              <w:t>Bất động sản công nghiệp</w:t>
            </w:r>
          </w:p>
        </w:tc>
        <w:tc>
          <w:tcPr>
            <w:tcW w:w="831" w:type="dxa"/>
          </w:tcPr>
          <w:p w14:paraId="4D0F57A6" w14:textId="0FBEFBBD" w:rsidR="005210A9" w:rsidRPr="003D68CE" w:rsidRDefault="005210A9" w:rsidP="0016674B">
            <w:pPr>
              <w:jc w:val="center"/>
              <w:rPr>
                <w:b/>
                <w:bCs/>
                <w:color w:val="000000" w:themeColor="text1"/>
                <w:sz w:val="20"/>
                <w:szCs w:val="20"/>
                <w:lang w:val="pt-BR" w:eastAsia="x-none"/>
              </w:rPr>
            </w:pPr>
            <w:r w:rsidRPr="003D68CE">
              <w:rPr>
                <w:b/>
                <w:bCs/>
                <w:color w:val="000000" w:themeColor="text1"/>
                <w:sz w:val="20"/>
                <w:szCs w:val="20"/>
                <w:lang w:val="pt-BR" w:eastAsia="x-none"/>
              </w:rPr>
              <w:t>Nhà ở xã hội</w:t>
            </w:r>
          </w:p>
        </w:tc>
      </w:tr>
      <w:tr w:rsidR="003D68CE" w:rsidRPr="003D68CE" w14:paraId="49856689" w14:textId="60A24927" w:rsidTr="005210A9">
        <w:tc>
          <w:tcPr>
            <w:tcW w:w="627" w:type="dxa"/>
          </w:tcPr>
          <w:p w14:paraId="124C6014" w14:textId="77777777" w:rsidR="005210A9" w:rsidRPr="003D68CE" w:rsidRDefault="005210A9" w:rsidP="0016674B">
            <w:pPr>
              <w:jc w:val="both"/>
              <w:rPr>
                <w:color w:val="000000" w:themeColor="text1"/>
                <w:sz w:val="20"/>
                <w:szCs w:val="20"/>
                <w:lang w:val="pt-BR" w:eastAsia="x-none"/>
              </w:rPr>
            </w:pPr>
          </w:p>
        </w:tc>
        <w:tc>
          <w:tcPr>
            <w:tcW w:w="882" w:type="dxa"/>
          </w:tcPr>
          <w:p w14:paraId="170EA2C7" w14:textId="77777777" w:rsidR="005210A9" w:rsidRPr="003D68CE" w:rsidRDefault="005210A9" w:rsidP="0016674B">
            <w:pPr>
              <w:jc w:val="both"/>
              <w:rPr>
                <w:color w:val="000000" w:themeColor="text1"/>
                <w:sz w:val="20"/>
                <w:szCs w:val="20"/>
                <w:lang w:val="pt-BR" w:eastAsia="x-none"/>
              </w:rPr>
            </w:pPr>
          </w:p>
        </w:tc>
        <w:tc>
          <w:tcPr>
            <w:tcW w:w="954" w:type="dxa"/>
          </w:tcPr>
          <w:p w14:paraId="27877905" w14:textId="77777777" w:rsidR="005210A9" w:rsidRPr="003D68CE" w:rsidRDefault="005210A9" w:rsidP="0016674B">
            <w:pPr>
              <w:jc w:val="both"/>
              <w:rPr>
                <w:color w:val="000000" w:themeColor="text1"/>
                <w:sz w:val="20"/>
                <w:szCs w:val="20"/>
                <w:lang w:val="pt-BR" w:eastAsia="x-none"/>
              </w:rPr>
            </w:pPr>
          </w:p>
        </w:tc>
        <w:tc>
          <w:tcPr>
            <w:tcW w:w="877" w:type="dxa"/>
          </w:tcPr>
          <w:p w14:paraId="133A8EA9" w14:textId="77777777" w:rsidR="005210A9" w:rsidRPr="003D68CE" w:rsidRDefault="005210A9" w:rsidP="0016674B">
            <w:pPr>
              <w:jc w:val="both"/>
              <w:rPr>
                <w:color w:val="000000" w:themeColor="text1"/>
                <w:sz w:val="20"/>
                <w:szCs w:val="20"/>
                <w:lang w:val="pt-BR" w:eastAsia="x-none"/>
              </w:rPr>
            </w:pPr>
          </w:p>
        </w:tc>
        <w:tc>
          <w:tcPr>
            <w:tcW w:w="837" w:type="dxa"/>
          </w:tcPr>
          <w:p w14:paraId="6BCFDB44" w14:textId="77777777" w:rsidR="005210A9" w:rsidRPr="003D68CE" w:rsidRDefault="005210A9" w:rsidP="0016674B">
            <w:pPr>
              <w:jc w:val="both"/>
              <w:rPr>
                <w:color w:val="000000" w:themeColor="text1"/>
                <w:sz w:val="20"/>
                <w:szCs w:val="20"/>
                <w:lang w:val="pt-BR" w:eastAsia="x-none"/>
              </w:rPr>
            </w:pPr>
          </w:p>
        </w:tc>
        <w:tc>
          <w:tcPr>
            <w:tcW w:w="996" w:type="dxa"/>
          </w:tcPr>
          <w:p w14:paraId="487F94B4" w14:textId="1042C017" w:rsidR="005210A9" w:rsidRPr="003D68CE" w:rsidRDefault="005210A9" w:rsidP="0016674B">
            <w:pPr>
              <w:jc w:val="both"/>
              <w:rPr>
                <w:color w:val="000000" w:themeColor="text1"/>
                <w:sz w:val="20"/>
                <w:szCs w:val="20"/>
                <w:lang w:val="pt-BR" w:eastAsia="x-none"/>
              </w:rPr>
            </w:pPr>
          </w:p>
        </w:tc>
        <w:tc>
          <w:tcPr>
            <w:tcW w:w="1041" w:type="dxa"/>
          </w:tcPr>
          <w:p w14:paraId="617896C7" w14:textId="77777777" w:rsidR="005210A9" w:rsidRPr="003D68CE" w:rsidRDefault="005210A9" w:rsidP="0016674B">
            <w:pPr>
              <w:jc w:val="both"/>
              <w:rPr>
                <w:color w:val="000000" w:themeColor="text1"/>
                <w:sz w:val="20"/>
                <w:szCs w:val="20"/>
                <w:lang w:val="pt-BR" w:eastAsia="x-none"/>
              </w:rPr>
            </w:pPr>
          </w:p>
        </w:tc>
        <w:tc>
          <w:tcPr>
            <w:tcW w:w="1013" w:type="dxa"/>
          </w:tcPr>
          <w:p w14:paraId="6A3D44E1" w14:textId="77777777" w:rsidR="005210A9" w:rsidRPr="003D68CE" w:rsidRDefault="005210A9" w:rsidP="0016674B">
            <w:pPr>
              <w:jc w:val="both"/>
              <w:rPr>
                <w:color w:val="000000" w:themeColor="text1"/>
                <w:sz w:val="20"/>
                <w:szCs w:val="20"/>
                <w:lang w:val="pt-BR" w:eastAsia="x-none"/>
              </w:rPr>
            </w:pPr>
          </w:p>
        </w:tc>
        <w:tc>
          <w:tcPr>
            <w:tcW w:w="1004" w:type="dxa"/>
          </w:tcPr>
          <w:p w14:paraId="4B885DDB" w14:textId="77777777" w:rsidR="005210A9" w:rsidRPr="003D68CE" w:rsidRDefault="005210A9" w:rsidP="0016674B">
            <w:pPr>
              <w:jc w:val="both"/>
              <w:rPr>
                <w:color w:val="000000" w:themeColor="text1"/>
                <w:sz w:val="20"/>
                <w:szCs w:val="20"/>
                <w:lang w:val="pt-BR" w:eastAsia="x-none"/>
              </w:rPr>
            </w:pPr>
          </w:p>
        </w:tc>
        <w:tc>
          <w:tcPr>
            <w:tcW w:w="831" w:type="dxa"/>
          </w:tcPr>
          <w:p w14:paraId="4CDD52CE" w14:textId="77777777" w:rsidR="005210A9" w:rsidRPr="003D68CE" w:rsidRDefault="005210A9" w:rsidP="0016674B">
            <w:pPr>
              <w:jc w:val="both"/>
              <w:rPr>
                <w:color w:val="000000" w:themeColor="text1"/>
                <w:sz w:val="20"/>
                <w:szCs w:val="20"/>
                <w:lang w:val="pt-BR" w:eastAsia="x-none"/>
              </w:rPr>
            </w:pPr>
          </w:p>
        </w:tc>
      </w:tr>
      <w:tr w:rsidR="005210A9" w:rsidRPr="003D68CE" w14:paraId="78137683" w14:textId="61BE896B" w:rsidTr="005210A9">
        <w:tc>
          <w:tcPr>
            <w:tcW w:w="627" w:type="dxa"/>
          </w:tcPr>
          <w:p w14:paraId="25575CB2" w14:textId="2530B9F2" w:rsidR="005210A9" w:rsidRPr="003D68CE" w:rsidRDefault="005210A9" w:rsidP="0016674B">
            <w:pPr>
              <w:jc w:val="both"/>
              <w:rPr>
                <w:color w:val="000000" w:themeColor="text1"/>
                <w:sz w:val="20"/>
                <w:szCs w:val="20"/>
                <w:lang w:val="pt-BR" w:eastAsia="x-none"/>
              </w:rPr>
            </w:pPr>
          </w:p>
        </w:tc>
        <w:tc>
          <w:tcPr>
            <w:tcW w:w="882" w:type="dxa"/>
          </w:tcPr>
          <w:p w14:paraId="238BCCF7" w14:textId="595A5094" w:rsidR="005210A9" w:rsidRPr="003D68CE" w:rsidRDefault="005210A9" w:rsidP="0016674B">
            <w:pPr>
              <w:jc w:val="center"/>
              <w:rPr>
                <w:color w:val="000000" w:themeColor="text1"/>
                <w:sz w:val="20"/>
                <w:szCs w:val="20"/>
                <w:lang w:val="pt-BR" w:eastAsia="x-none"/>
              </w:rPr>
            </w:pPr>
            <w:r w:rsidRPr="003D68CE">
              <w:rPr>
                <w:color w:val="000000" w:themeColor="text1"/>
                <w:sz w:val="20"/>
                <w:szCs w:val="20"/>
                <w:lang w:val="pt-BR" w:eastAsia="x-none"/>
              </w:rPr>
              <w:t>-</w:t>
            </w:r>
          </w:p>
        </w:tc>
        <w:tc>
          <w:tcPr>
            <w:tcW w:w="954" w:type="dxa"/>
          </w:tcPr>
          <w:p w14:paraId="4542F154" w14:textId="78D22B88" w:rsidR="005210A9" w:rsidRPr="003D68CE" w:rsidRDefault="005210A9" w:rsidP="0016674B">
            <w:pPr>
              <w:jc w:val="center"/>
              <w:rPr>
                <w:color w:val="000000" w:themeColor="text1"/>
                <w:sz w:val="20"/>
                <w:szCs w:val="20"/>
                <w:lang w:val="pt-BR" w:eastAsia="x-none"/>
              </w:rPr>
            </w:pPr>
            <w:r w:rsidRPr="003D68CE">
              <w:rPr>
                <w:color w:val="000000" w:themeColor="text1"/>
                <w:sz w:val="20"/>
                <w:szCs w:val="20"/>
                <w:lang w:val="pt-BR" w:eastAsia="x-none"/>
              </w:rPr>
              <w:t>-</w:t>
            </w:r>
          </w:p>
        </w:tc>
        <w:tc>
          <w:tcPr>
            <w:tcW w:w="877" w:type="dxa"/>
          </w:tcPr>
          <w:p w14:paraId="3430F5F0" w14:textId="31DD0495" w:rsidR="005210A9" w:rsidRPr="003D68CE" w:rsidRDefault="005210A9" w:rsidP="0016674B">
            <w:pPr>
              <w:jc w:val="center"/>
              <w:rPr>
                <w:color w:val="000000" w:themeColor="text1"/>
                <w:sz w:val="20"/>
                <w:szCs w:val="20"/>
                <w:lang w:val="pt-BR" w:eastAsia="x-none"/>
              </w:rPr>
            </w:pPr>
            <w:r w:rsidRPr="003D68CE">
              <w:rPr>
                <w:color w:val="000000" w:themeColor="text1"/>
                <w:sz w:val="20"/>
                <w:szCs w:val="20"/>
                <w:lang w:val="pt-BR" w:eastAsia="x-none"/>
              </w:rPr>
              <w:t>-</w:t>
            </w:r>
          </w:p>
        </w:tc>
        <w:tc>
          <w:tcPr>
            <w:tcW w:w="837" w:type="dxa"/>
          </w:tcPr>
          <w:p w14:paraId="5EE0EF9A" w14:textId="77777777" w:rsidR="005210A9" w:rsidRPr="003D68CE" w:rsidRDefault="005210A9" w:rsidP="0016674B">
            <w:pPr>
              <w:jc w:val="center"/>
              <w:rPr>
                <w:color w:val="000000" w:themeColor="text1"/>
                <w:sz w:val="20"/>
                <w:szCs w:val="20"/>
                <w:lang w:val="pt-BR" w:eastAsia="x-none"/>
              </w:rPr>
            </w:pPr>
          </w:p>
        </w:tc>
        <w:tc>
          <w:tcPr>
            <w:tcW w:w="996" w:type="dxa"/>
          </w:tcPr>
          <w:p w14:paraId="5557CA88" w14:textId="201BA04A" w:rsidR="005210A9" w:rsidRPr="003D68CE" w:rsidRDefault="005210A9" w:rsidP="0016674B">
            <w:pPr>
              <w:jc w:val="center"/>
              <w:rPr>
                <w:color w:val="000000" w:themeColor="text1"/>
                <w:sz w:val="20"/>
                <w:szCs w:val="20"/>
                <w:lang w:val="pt-BR" w:eastAsia="x-none"/>
              </w:rPr>
            </w:pPr>
            <w:r w:rsidRPr="003D68CE">
              <w:rPr>
                <w:color w:val="000000" w:themeColor="text1"/>
                <w:sz w:val="20"/>
                <w:szCs w:val="20"/>
                <w:lang w:val="pt-BR" w:eastAsia="x-none"/>
              </w:rPr>
              <w:t>-</w:t>
            </w:r>
          </w:p>
        </w:tc>
        <w:tc>
          <w:tcPr>
            <w:tcW w:w="1041" w:type="dxa"/>
          </w:tcPr>
          <w:p w14:paraId="2401B526" w14:textId="7AC51F8F" w:rsidR="005210A9" w:rsidRPr="003D68CE" w:rsidRDefault="005210A9" w:rsidP="0016674B">
            <w:pPr>
              <w:jc w:val="center"/>
              <w:rPr>
                <w:color w:val="000000" w:themeColor="text1"/>
                <w:sz w:val="20"/>
                <w:szCs w:val="20"/>
                <w:lang w:val="pt-BR" w:eastAsia="x-none"/>
              </w:rPr>
            </w:pPr>
            <w:r w:rsidRPr="003D68CE">
              <w:rPr>
                <w:color w:val="000000" w:themeColor="text1"/>
                <w:sz w:val="20"/>
                <w:szCs w:val="20"/>
                <w:lang w:val="pt-BR" w:eastAsia="x-none"/>
              </w:rPr>
              <w:t>-</w:t>
            </w:r>
          </w:p>
        </w:tc>
        <w:tc>
          <w:tcPr>
            <w:tcW w:w="1013" w:type="dxa"/>
          </w:tcPr>
          <w:p w14:paraId="708F424D" w14:textId="7758B964" w:rsidR="005210A9" w:rsidRPr="003D68CE" w:rsidRDefault="005210A9" w:rsidP="0016674B">
            <w:pPr>
              <w:jc w:val="center"/>
              <w:rPr>
                <w:color w:val="000000" w:themeColor="text1"/>
                <w:sz w:val="20"/>
                <w:szCs w:val="20"/>
                <w:lang w:val="pt-BR" w:eastAsia="x-none"/>
              </w:rPr>
            </w:pPr>
            <w:r w:rsidRPr="003D68CE">
              <w:rPr>
                <w:color w:val="000000" w:themeColor="text1"/>
                <w:sz w:val="20"/>
                <w:szCs w:val="20"/>
                <w:lang w:val="pt-BR" w:eastAsia="x-none"/>
              </w:rPr>
              <w:t>-</w:t>
            </w:r>
          </w:p>
        </w:tc>
        <w:tc>
          <w:tcPr>
            <w:tcW w:w="1004" w:type="dxa"/>
          </w:tcPr>
          <w:p w14:paraId="42EF7976" w14:textId="21CD28B1" w:rsidR="005210A9" w:rsidRPr="003D68CE" w:rsidRDefault="005210A9" w:rsidP="0016674B">
            <w:pPr>
              <w:jc w:val="center"/>
              <w:rPr>
                <w:color w:val="000000" w:themeColor="text1"/>
                <w:sz w:val="20"/>
                <w:szCs w:val="20"/>
                <w:lang w:val="pt-BR" w:eastAsia="x-none"/>
              </w:rPr>
            </w:pPr>
            <w:r w:rsidRPr="003D68CE">
              <w:rPr>
                <w:color w:val="000000" w:themeColor="text1"/>
                <w:sz w:val="20"/>
                <w:szCs w:val="20"/>
                <w:lang w:val="pt-BR" w:eastAsia="x-none"/>
              </w:rPr>
              <w:t>-</w:t>
            </w:r>
          </w:p>
        </w:tc>
        <w:tc>
          <w:tcPr>
            <w:tcW w:w="831" w:type="dxa"/>
          </w:tcPr>
          <w:p w14:paraId="65AAACE1" w14:textId="77777777" w:rsidR="005210A9" w:rsidRPr="003D68CE" w:rsidRDefault="005210A9" w:rsidP="0016674B">
            <w:pPr>
              <w:jc w:val="center"/>
              <w:rPr>
                <w:color w:val="000000" w:themeColor="text1"/>
                <w:sz w:val="20"/>
                <w:szCs w:val="20"/>
                <w:lang w:val="pt-BR" w:eastAsia="x-none"/>
              </w:rPr>
            </w:pPr>
          </w:p>
        </w:tc>
      </w:tr>
    </w:tbl>
    <w:p w14:paraId="2C75F981" w14:textId="61D53A2F" w:rsidR="00232573" w:rsidRPr="00174721" w:rsidRDefault="00CB6E14" w:rsidP="00174721">
      <w:pPr>
        <w:shd w:val="clear" w:color="auto" w:fill="FFFFFF"/>
        <w:spacing w:before="240" w:after="240"/>
        <w:ind w:firstLine="709"/>
        <w:jc w:val="both"/>
        <w:rPr>
          <w:color w:val="000000" w:themeColor="text1"/>
          <w:sz w:val="28"/>
          <w:szCs w:val="28"/>
          <w:lang w:eastAsia="x-none"/>
        </w:rPr>
      </w:pPr>
      <w:r w:rsidRPr="00E02082">
        <w:rPr>
          <w:b/>
          <w:color w:val="000000" w:themeColor="text1"/>
          <w:sz w:val="28"/>
          <w:szCs w:val="28"/>
          <w:lang w:eastAsia="x-none"/>
        </w:rPr>
        <w:t>6</w:t>
      </w:r>
      <w:r w:rsidR="00CC13CB" w:rsidRPr="00E02082">
        <w:rPr>
          <w:b/>
          <w:color w:val="000000" w:themeColor="text1"/>
          <w:sz w:val="28"/>
          <w:szCs w:val="28"/>
          <w:lang w:eastAsia="x-none"/>
        </w:rPr>
        <w:t xml:space="preserve">. </w:t>
      </w:r>
      <w:r w:rsidR="00CC13CB" w:rsidRPr="00E02082">
        <w:rPr>
          <w:color w:val="000000" w:themeColor="text1"/>
          <w:sz w:val="28"/>
          <w:szCs w:val="28"/>
          <w:lang w:eastAsia="x-none"/>
        </w:rPr>
        <w:t>Về lượng giao dịch BĐS, chứng chỉ môi giới BĐS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5"/>
        <w:gridCol w:w="1337"/>
        <w:gridCol w:w="1327"/>
        <w:gridCol w:w="1191"/>
        <w:gridCol w:w="1221"/>
        <w:gridCol w:w="1972"/>
        <w:gridCol w:w="888"/>
      </w:tblGrid>
      <w:tr w:rsidR="003D68CE" w:rsidRPr="003D68CE" w14:paraId="05A51AD2" w14:textId="77777777" w:rsidTr="00642D9B">
        <w:trPr>
          <w:trHeight w:val="422"/>
        </w:trPr>
        <w:tc>
          <w:tcPr>
            <w:tcW w:w="621" w:type="pct"/>
            <w:vMerge w:val="restart"/>
            <w:shd w:val="clear" w:color="auto" w:fill="auto"/>
            <w:vAlign w:val="center"/>
            <w:hideMark/>
          </w:tcPr>
          <w:p w14:paraId="0ED6BC87" w14:textId="77777777" w:rsidR="00A60726" w:rsidRPr="003D68CE" w:rsidRDefault="00A60726" w:rsidP="0016674B">
            <w:pPr>
              <w:jc w:val="center"/>
              <w:rPr>
                <w:color w:val="000000" w:themeColor="text1"/>
                <w:sz w:val="20"/>
                <w:szCs w:val="20"/>
              </w:rPr>
            </w:pPr>
            <w:r w:rsidRPr="003D68CE">
              <w:rPr>
                <w:b/>
                <w:bCs/>
                <w:color w:val="000000" w:themeColor="text1"/>
                <w:sz w:val="20"/>
                <w:szCs w:val="20"/>
              </w:rPr>
              <w:t>Đơn vị báo cáo</w:t>
            </w:r>
          </w:p>
          <w:p w14:paraId="5F0B4023" w14:textId="77777777" w:rsidR="00A60726" w:rsidRPr="003D68CE" w:rsidRDefault="00A60726" w:rsidP="0016674B">
            <w:pPr>
              <w:jc w:val="center"/>
              <w:rPr>
                <w:color w:val="000000" w:themeColor="text1"/>
                <w:sz w:val="20"/>
                <w:szCs w:val="20"/>
              </w:rPr>
            </w:pPr>
          </w:p>
        </w:tc>
        <w:tc>
          <w:tcPr>
            <w:tcW w:w="738" w:type="pct"/>
            <w:vMerge w:val="restart"/>
            <w:shd w:val="clear" w:color="auto" w:fill="auto"/>
            <w:vAlign w:val="center"/>
            <w:hideMark/>
          </w:tcPr>
          <w:p w14:paraId="4DA8684A" w14:textId="77777777" w:rsidR="00A60726" w:rsidRPr="003D68CE" w:rsidRDefault="00A60726" w:rsidP="0016674B">
            <w:pPr>
              <w:jc w:val="center"/>
              <w:rPr>
                <w:b/>
                <w:bCs/>
                <w:color w:val="000000" w:themeColor="text1"/>
                <w:sz w:val="20"/>
                <w:szCs w:val="20"/>
              </w:rPr>
            </w:pPr>
            <w:r w:rsidRPr="003D68CE">
              <w:rPr>
                <w:b/>
                <w:bCs/>
                <w:color w:val="000000" w:themeColor="text1"/>
                <w:sz w:val="20"/>
                <w:szCs w:val="20"/>
              </w:rPr>
              <w:t>Số lượng chứng chỉ MG được cấp (chứng chỉ)</w:t>
            </w:r>
          </w:p>
          <w:p w14:paraId="50B5B619" w14:textId="77777777" w:rsidR="00A60726" w:rsidRPr="003D68CE" w:rsidRDefault="00A60726" w:rsidP="0016674B">
            <w:pPr>
              <w:jc w:val="center"/>
              <w:rPr>
                <w:b/>
                <w:bCs/>
                <w:color w:val="000000" w:themeColor="text1"/>
                <w:sz w:val="20"/>
                <w:szCs w:val="20"/>
              </w:rPr>
            </w:pPr>
          </w:p>
        </w:tc>
        <w:tc>
          <w:tcPr>
            <w:tcW w:w="3150" w:type="pct"/>
            <w:gridSpan w:val="4"/>
            <w:vAlign w:val="center"/>
          </w:tcPr>
          <w:p w14:paraId="13FBB0AB" w14:textId="20112D3E" w:rsidR="00A60726" w:rsidRPr="003D68CE" w:rsidRDefault="00A60726" w:rsidP="0016674B">
            <w:pPr>
              <w:jc w:val="center"/>
              <w:rPr>
                <w:b/>
                <w:bCs/>
                <w:color w:val="000000" w:themeColor="text1"/>
                <w:sz w:val="20"/>
                <w:szCs w:val="20"/>
              </w:rPr>
            </w:pPr>
            <w:r w:rsidRPr="003D68CE">
              <w:rPr>
                <w:b/>
                <w:bCs/>
                <w:color w:val="000000" w:themeColor="text1"/>
                <w:sz w:val="20"/>
                <w:szCs w:val="20"/>
              </w:rPr>
              <w:t>Lượng giao dịch BĐS</w:t>
            </w:r>
          </w:p>
        </w:tc>
        <w:tc>
          <w:tcPr>
            <w:tcW w:w="490" w:type="pct"/>
            <w:vMerge w:val="restart"/>
            <w:shd w:val="clear" w:color="auto" w:fill="auto"/>
            <w:vAlign w:val="center"/>
            <w:hideMark/>
          </w:tcPr>
          <w:p w14:paraId="3949B0F5" w14:textId="18D08E9C" w:rsidR="00A60726" w:rsidRPr="003D68CE" w:rsidRDefault="00A60726" w:rsidP="0016674B">
            <w:pPr>
              <w:jc w:val="center"/>
              <w:rPr>
                <w:b/>
                <w:bCs/>
                <w:color w:val="000000" w:themeColor="text1"/>
                <w:sz w:val="20"/>
                <w:szCs w:val="20"/>
              </w:rPr>
            </w:pPr>
            <w:r w:rsidRPr="003D68CE">
              <w:rPr>
                <w:b/>
                <w:bCs/>
                <w:color w:val="000000" w:themeColor="text1"/>
                <w:sz w:val="20"/>
                <w:szCs w:val="20"/>
              </w:rPr>
              <w:t>Ghi chú</w:t>
            </w:r>
          </w:p>
          <w:p w14:paraId="5B16681E" w14:textId="77777777" w:rsidR="00A60726" w:rsidRPr="003D68CE" w:rsidRDefault="00A60726" w:rsidP="0016674B">
            <w:pPr>
              <w:jc w:val="center"/>
              <w:rPr>
                <w:b/>
                <w:bCs/>
                <w:color w:val="000000" w:themeColor="text1"/>
                <w:sz w:val="20"/>
                <w:szCs w:val="20"/>
              </w:rPr>
            </w:pPr>
          </w:p>
        </w:tc>
      </w:tr>
      <w:tr w:rsidR="003D68CE" w:rsidRPr="003D68CE" w14:paraId="3F3FD2FC" w14:textId="77777777" w:rsidTr="00642D9B">
        <w:trPr>
          <w:trHeight w:val="315"/>
        </w:trPr>
        <w:tc>
          <w:tcPr>
            <w:tcW w:w="621" w:type="pct"/>
            <w:vMerge/>
            <w:shd w:val="clear" w:color="auto" w:fill="auto"/>
            <w:vAlign w:val="center"/>
            <w:hideMark/>
          </w:tcPr>
          <w:p w14:paraId="2A02AE8D" w14:textId="77777777" w:rsidR="00A60726" w:rsidRPr="003D68CE" w:rsidRDefault="00A60726" w:rsidP="0016674B">
            <w:pPr>
              <w:jc w:val="center"/>
              <w:rPr>
                <w:color w:val="000000" w:themeColor="text1"/>
                <w:sz w:val="20"/>
                <w:szCs w:val="20"/>
              </w:rPr>
            </w:pPr>
          </w:p>
        </w:tc>
        <w:tc>
          <w:tcPr>
            <w:tcW w:w="738" w:type="pct"/>
            <w:vMerge/>
            <w:shd w:val="clear" w:color="auto" w:fill="auto"/>
            <w:vAlign w:val="center"/>
            <w:hideMark/>
          </w:tcPr>
          <w:p w14:paraId="43EF1CE8" w14:textId="77777777" w:rsidR="00A60726" w:rsidRPr="003D68CE" w:rsidRDefault="00A60726" w:rsidP="0016674B">
            <w:pPr>
              <w:jc w:val="center"/>
              <w:rPr>
                <w:b/>
                <w:bCs/>
                <w:color w:val="000000" w:themeColor="text1"/>
                <w:sz w:val="20"/>
                <w:szCs w:val="20"/>
              </w:rPr>
            </w:pPr>
          </w:p>
        </w:tc>
        <w:tc>
          <w:tcPr>
            <w:tcW w:w="732" w:type="pct"/>
            <w:vAlign w:val="center"/>
          </w:tcPr>
          <w:p w14:paraId="4734C746" w14:textId="77777777" w:rsidR="00A60726" w:rsidRPr="003D68CE" w:rsidRDefault="00A60726" w:rsidP="0016674B">
            <w:pPr>
              <w:jc w:val="center"/>
              <w:rPr>
                <w:b/>
                <w:bCs/>
                <w:color w:val="000000" w:themeColor="text1"/>
                <w:sz w:val="20"/>
                <w:szCs w:val="20"/>
              </w:rPr>
            </w:pPr>
            <w:r w:rsidRPr="003D68CE">
              <w:rPr>
                <w:b/>
                <w:bCs/>
                <w:color w:val="000000" w:themeColor="text1"/>
                <w:sz w:val="20"/>
                <w:szCs w:val="20"/>
              </w:rPr>
              <w:t>Chung cư (căn)</w:t>
            </w:r>
          </w:p>
        </w:tc>
        <w:tc>
          <w:tcPr>
            <w:tcW w:w="657" w:type="pct"/>
            <w:shd w:val="clear" w:color="auto" w:fill="auto"/>
            <w:vAlign w:val="center"/>
            <w:hideMark/>
          </w:tcPr>
          <w:p w14:paraId="4ECD9DD9" w14:textId="77777777" w:rsidR="00A60726" w:rsidRPr="003D68CE" w:rsidRDefault="00A60726" w:rsidP="0016674B">
            <w:pPr>
              <w:jc w:val="center"/>
              <w:rPr>
                <w:b/>
                <w:bCs/>
                <w:color w:val="000000" w:themeColor="text1"/>
                <w:sz w:val="20"/>
                <w:szCs w:val="20"/>
              </w:rPr>
            </w:pPr>
            <w:r w:rsidRPr="003D68CE">
              <w:rPr>
                <w:b/>
                <w:bCs/>
                <w:color w:val="000000" w:themeColor="text1"/>
                <w:sz w:val="20"/>
                <w:szCs w:val="20"/>
              </w:rPr>
              <w:t>Đất nền (lô)</w:t>
            </w:r>
          </w:p>
        </w:tc>
        <w:tc>
          <w:tcPr>
            <w:tcW w:w="674" w:type="pct"/>
          </w:tcPr>
          <w:p w14:paraId="412D6A5E" w14:textId="77777777" w:rsidR="00A60726" w:rsidRPr="003D68CE" w:rsidRDefault="00A60726" w:rsidP="0016674B">
            <w:pPr>
              <w:jc w:val="center"/>
              <w:rPr>
                <w:b/>
                <w:bCs/>
                <w:color w:val="000000" w:themeColor="text1"/>
                <w:sz w:val="20"/>
                <w:szCs w:val="20"/>
              </w:rPr>
            </w:pPr>
            <w:r w:rsidRPr="003D68CE">
              <w:rPr>
                <w:b/>
                <w:bCs/>
                <w:color w:val="000000" w:themeColor="text1"/>
                <w:sz w:val="20"/>
                <w:szCs w:val="20"/>
              </w:rPr>
              <w:t>Nhà ở riêng lẻ (căn)</w:t>
            </w:r>
          </w:p>
        </w:tc>
        <w:tc>
          <w:tcPr>
            <w:tcW w:w="1088" w:type="pct"/>
          </w:tcPr>
          <w:p w14:paraId="3A9B78C6" w14:textId="77777777" w:rsidR="00A60726" w:rsidRPr="003D68CE" w:rsidRDefault="00A60726" w:rsidP="0016674B">
            <w:pPr>
              <w:jc w:val="center"/>
              <w:rPr>
                <w:b/>
                <w:bCs/>
                <w:color w:val="000000" w:themeColor="text1"/>
                <w:sz w:val="20"/>
                <w:szCs w:val="20"/>
              </w:rPr>
            </w:pPr>
            <w:r w:rsidRPr="003D68CE">
              <w:rPr>
                <w:b/>
                <w:bCs/>
                <w:color w:val="000000" w:themeColor="text1"/>
                <w:sz w:val="20"/>
                <w:szCs w:val="20"/>
              </w:rPr>
              <w:t>Tổng giá trị giao dịch</w:t>
            </w:r>
          </w:p>
          <w:p w14:paraId="7D532F32" w14:textId="29395B5F" w:rsidR="00F269F9" w:rsidRPr="003D68CE" w:rsidRDefault="00F269F9" w:rsidP="0016674B">
            <w:pPr>
              <w:jc w:val="center"/>
              <w:rPr>
                <w:b/>
                <w:bCs/>
                <w:color w:val="000000" w:themeColor="text1"/>
                <w:sz w:val="20"/>
                <w:szCs w:val="20"/>
              </w:rPr>
            </w:pPr>
            <w:r w:rsidRPr="003D68CE">
              <w:rPr>
                <w:b/>
                <w:bCs/>
                <w:color w:val="000000" w:themeColor="text1"/>
                <w:sz w:val="20"/>
                <w:szCs w:val="20"/>
              </w:rPr>
              <w:t>(</w:t>
            </w:r>
            <w:r w:rsidR="00E539D3" w:rsidRPr="003D68CE">
              <w:rPr>
                <w:b/>
                <w:bCs/>
                <w:color w:val="000000" w:themeColor="text1"/>
                <w:sz w:val="20"/>
                <w:szCs w:val="20"/>
              </w:rPr>
              <w:t xml:space="preserve">triệu </w:t>
            </w:r>
            <w:r w:rsidRPr="003D68CE">
              <w:rPr>
                <w:b/>
                <w:bCs/>
                <w:color w:val="000000" w:themeColor="text1"/>
                <w:sz w:val="20"/>
                <w:szCs w:val="20"/>
              </w:rPr>
              <w:t>đồng)</w:t>
            </w:r>
          </w:p>
        </w:tc>
        <w:tc>
          <w:tcPr>
            <w:tcW w:w="490" w:type="pct"/>
            <w:vMerge/>
            <w:shd w:val="clear" w:color="auto" w:fill="auto"/>
            <w:vAlign w:val="center"/>
            <w:hideMark/>
          </w:tcPr>
          <w:p w14:paraId="06567E81" w14:textId="39B55A3A" w:rsidR="00A60726" w:rsidRPr="003D68CE" w:rsidRDefault="00A60726" w:rsidP="0016674B">
            <w:pPr>
              <w:jc w:val="center"/>
              <w:rPr>
                <w:b/>
                <w:bCs/>
                <w:color w:val="000000" w:themeColor="text1"/>
                <w:sz w:val="20"/>
                <w:szCs w:val="20"/>
              </w:rPr>
            </w:pPr>
          </w:p>
        </w:tc>
      </w:tr>
      <w:tr w:rsidR="007731E9" w:rsidRPr="003D68CE" w14:paraId="7AE7DD13" w14:textId="77777777" w:rsidTr="001D3D6E">
        <w:trPr>
          <w:trHeight w:val="315"/>
        </w:trPr>
        <w:tc>
          <w:tcPr>
            <w:tcW w:w="621" w:type="pct"/>
            <w:shd w:val="clear" w:color="auto" w:fill="auto"/>
            <w:vAlign w:val="center"/>
            <w:hideMark/>
          </w:tcPr>
          <w:p w14:paraId="44454758" w14:textId="77777777" w:rsidR="007731E9" w:rsidRPr="003D68CE" w:rsidRDefault="007731E9" w:rsidP="0016674B">
            <w:pPr>
              <w:jc w:val="center"/>
              <w:rPr>
                <w:b/>
                <w:bCs/>
                <w:i/>
                <w:iCs/>
                <w:color w:val="000000" w:themeColor="text1"/>
                <w:sz w:val="20"/>
                <w:szCs w:val="20"/>
              </w:rPr>
            </w:pPr>
            <w:r w:rsidRPr="003D68CE">
              <w:rPr>
                <w:b/>
                <w:bCs/>
                <w:i/>
                <w:iCs/>
                <w:color w:val="000000" w:themeColor="text1"/>
                <w:sz w:val="20"/>
                <w:szCs w:val="20"/>
              </w:rPr>
              <w:t>Tổng</w:t>
            </w:r>
          </w:p>
        </w:tc>
        <w:tc>
          <w:tcPr>
            <w:tcW w:w="738" w:type="pct"/>
            <w:shd w:val="clear" w:color="auto" w:fill="auto"/>
            <w:vAlign w:val="center"/>
            <w:hideMark/>
          </w:tcPr>
          <w:p w14:paraId="30CEC872" w14:textId="40AAC4FB" w:rsidR="007731E9" w:rsidRPr="007E6CFA" w:rsidRDefault="007731E9" w:rsidP="0016674B">
            <w:pPr>
              <w:jc w:val="center"/>
              <w:rPr>
                <w:bCs/>
                <w:iCs/>
                <w:color w:val="000000" w:themeColor="text1"/>
                <w:sz w:val="20"/>
                <w:szCs w:val="20"/>
              </w:rPr>
            </w:pPr>
          </w:p>
        </w:tc>
        <w:tc>
          <w:tcPr>
            <w:tcW w:w="732" w:type="pct"/>
            <w:vAlign w:val="center"/>
          </w:tcPr>
          <w:p w14:paraId="07EC9037" w14:textId="7D5B1EA8" w:rsidR="007731E9" w:rsidRPr="003D68CE" w:rsidRDefault="00A30F88" w:rsidP="0016674B">
            <w:pPr>
              <w:jc w:val="center"/>
              <w:rPr>
                <w:b/>
                <w:bCs/>
                <w:i/>
                <w:iCs/>
                <w:color w:val="000000" w:themeColor="text1"/>
                <w:sz w:val="20"/>
                <w:szCs w:val="20"/>
              </w:rPr>
            </w:pPr>
            <w:r>
              <w:rPr>
                <w:color w:val="000000" w:themeColor="text1"/>
                <w:sz w:val="20"/>
                <w:szCs w:val="20"/>
              </w:rPr>
              <w:t>310</w:t>
            </w:r>
          </w:p>
        </w:tc>
        <w:tc>
          <w:tcPr>
            <w:tcW w:w="657" w:type="pct"/>
            <w:shd w:val="clear" w:color="auto" w:fill="auto"/>
            <w:vAlign w:val="center"/>
            <w:hideMark/>
          </w:tcPr>
          <w:p w14:paraId="19653672" w14:textId="3E9D7C42" w:rsidR="007731E9" w:rsidRPr="003D68CE" w:rsidRDefault="00A30F88" w:rsidP="0016674B">
            <w:pPr>
              <w:jc w:val="center"/>
              <w:rPr>
                <w:b/>
                <w:bCs/>
                <w:i/>
                <w:iCs/>
                <w:color w:val="000000" w:themeColor="text1"/>
                <w:sz w:val="20"/>
                <w:szCs w:val="20"/>
              </w:rPr>
            </w:pPr>
            <w:r>
              <w:rPr>
                <w:color w:val="000000" w:themeColor="text1"/>
                <w:sz w:val="20"/>
                <w:szCs w:val="20"/>
              </w:rPr>
              <w:t>4.291</w:t>
            </w:r>
          </w:p>
        </w:tc>
        <w:tc>
          <w:tcPr>
            <w:tcW w:w="674" w:type="pct"/>
            <w:vAlign w:val="center"/>
          </w:tcPr>
          <w:p w14:paraId="5AE66A2F" w14:textId="00261D14" w:rsidR="007731E9" w:rsidRPr="003D68CE" w:rsidRDefault="00A30F88" w:rsidP="0016674B">
            <w:pPr>
              <w:jc w:val="center"/>
              <w:rPr>
                <w:b/>
                <w:bCs/>
                <w:i/>
                <w:iCs/>
                <w:color w:val="000000" w:themeColor="text1"/>
                <w:sz w:val="20"/>
                <w:szCs w:val="20"/>
              </w:rPr>
            </w:pPr>
            <w:r>
              <w:rPr>
                <w:color w:val="000000" w:themeColor="text1"/>
                <w:sz w:val="20"/>
                <w:szCs w:val="20"/>
              </w:rPr>
              <w:t>2.364</w:t>
            </w:r>
          </w:p>
        </w:tc>
        <w:tc>
          <w:tcPr>
            <w:tcW w:w="1088" w:type="pct"/>
            <w:vAlign w:val="center"/>
          </w:tcPr>
          <w:p w14:paraId="09BA1D29" w14:textId="3234C121" w:rsidR="007731E9" w:rsidRPr="003D68CE" w:rsidRDefault="00E50FF4" w:rsidP="00D57A4F">
            <w:pPr>
              <w:jc w:val="center"/>
              <w:rPr>
                <w:b/>
                <w:bCs/>
                <w:i/>
                <w:iCs/>
                <w:color w:val="000000" w:themeColor="text1"/>
                <w:sz w:val="20"/>
                <w:szCs w:val="20"/>
              </w:rPr>
            </w:pPr>
            <w:r>
              <w:rPr>
                <w:color w:val="000000" w:themeColor="text1"/>
                <w:sz w:val="20"/>
                <w:szCs w:val="20"/>
              </w:rPr>
              <w:t>5.744.554</w:t>
            </w:r>
          </w:p>
        </w:tc>
        <w:tc>
          <w:tcPr>
            <w:tcW w:w="490" w:type="pct"/>
            <w:shd w:val="clear" w:color="auto" w:fill="auto"/>
            <w:vAlign w:val="center"/>
            <w:hideMark/>
          </w:tcPr>
          <w:p w14:paraId="548484CF" w14:textId="14E3FEFE" w:rsidR="007731E9" w:rsidRPr="003D68CE" w:rsidRDefault="007731E9" w:rsidP="0016674B">
            <w:pPr>
              <w:jc w:val="center"/>
              <w:rPr>
                <w:b/>
                <w:bCs/>
                <w:i/>
                <w:iCs/>
                <w:color w:val="000000" w:themeColor="text1"/>
                <w:sz w:val="20"/>
                <w:szCs w:val="20"/>
              </w:rPr>
            </w:pPr>
          </w:p>
        </w:tc>
      </w:tr>
    </w:tbl>
    <w:p w14:paraId="053CFD5F" w14:textId="77777777" w:rsidR="00C20141" w:rsidRPr="003D68CE" w:rsidRDefault="00C20141" w:rsidP="0016674B">
      <w:pPr>
        <w:shd w:val="clear" w:color="auto" w:fill="FFFFFF"/>
        <w:ind w:firstLine="720"/>
        <w:rPr>
          <w:color w:val="000000" w:themeColor="text1"/>
          <w:sz w:val="20"/>
          <w:szCs w:val="20"/>
          <w:lang w:val="pt-BR" w:eastAsia="x-none"/>
        </w:rPr>
      </w:pPr>
    </w:p>
    <w:p w14:paraId="3D32AF87" w14:textId="1E9A66EB" w:rsidR="00862340" w:rsidRPr="000F6247" w:rsidRDefault="00CB6E14" w:rsidP="00862340">
      <w:pPr>
        <w:shd w:val="clear" w:color="auto" w:fill="FFFFFF"/>
        <w:ind w:firstLine="720"/>
        <w:jc w:val="both"/>
        <w:rPr>
          <w:color w:val="000000" w:themeColor="text1"/>
          <w:sz w:val="28"/>
          <w:szCs w:val="28"/>
          <w:lang w:val="pt-BR"/>
        </w:rPr>
      </w:pPr>
      <w:r w:rsidRPr="000F6247">
        <w:rPr>
          <w:b/>
          <w:color w:val="000000" w:themeColor="text1"/>
          <w:sz w:val="28"/>
          <w:szCs w:val="28"/>
          <w:lang w:val="pt-BR" w:eastAsia="x-none"/>
        </w:rPr>
        <w:lastRenderedPageBreak/>
        <w:t>7</w:t>
      </w:r>
      <w:r w:rsidR="002F5BC7" w:rsidRPr="000F6247">
        <w:rPr>
          <w:b/>
          <w:color w:val="000000" w:themeColor="text1"/>
          <w:sz w:val="28"/>
          <w:szCs w:val="28"/>
          <w:lang w:val="pt-BR" w:eastAsia="x-none"/>
        </w:rPr>
        <w:t>.</w:t>
      </w:r>
      <w:r w:rsidR="002F5BC7" w:rsidRPr="000F6247">
        <w:rPr>
          <w:color w:val="000000" w:themeColor="text1"/>
          <w:sz w:val="28"/>
          <w:szCs w:val="28"/>
          <w:lang w:val="pt-BR" w:eastAsia="x-none"/>
        </w:rPr>
        <w:t xml:space="preserve"> Tồn kho bất động sản</w:t>
      </w:r>
      <w:r w:rsidR="00862340" w:rsidRPr="000F6247">
        <w:rPr>
          <w:color w:val="000000" w:themeColor="text1"/>
          <w:sz w:val="28"/>
          <w:szCs w:val="28"/>
          <w:lang w:val="pt-BR" w:eastAsia="x-none"/>
        </w:rPr>
        <w:t xml:space="preserve"> (</w:t>
      </w:r>
      <w:r w:rsidR="00862340" w:rsidRPr="000F6247">
        <w:rPr>
          <w:color w:val="000000" w:themeColor="text1"/>
          <w:sz w:val="28"/>
          <w:szCs w:val="28"/>
          <w:lang w:val="pt-BR"/>
        </w:rPr>
        <w:t>Tồn kho bất động sản là số lượng bất động sản của dự án đủ điều kiện đưa vào giao dịch theo quy định của pháp luật nhưng chưa giao dịch trong kỳ báo cáo):</w:t>
      </w:r>
      <w:r w:rsidR="00FD6CFC">
        <w:rPr>
          <w:color w:val="000000" w:themeColor="text1"/>
          <w:sz w:val="28"/>
          <w:szCs w:val="28"/>
          <w:lang w:val="pt-BR"/>
        </w:rPr>
        <w:t xml:space="preserve"> </w:t>
      </w:r>
    </w:p>
    <w:p w14:paraId="5D483C6F" w14:textId="28BB9E0B" w:rsidR="003E7D0B" w:rsidRPr="009B108C" w:rsidRDefault="00DD2893" w:rsidP="00967D2D">
      <w:pPr>
        <w:shd w:val="clear" w:color="auto" w:fill="FFFFFF"/>
        <w:jc w:val="both"/>
        <w:rPr>
          <w:color w:val="000000" w:themeColor="text1"/>
          <w:sz w:val="20"/>
          <w:szCs w:val="20"/>
          <w:lang w:val="pt-BR" w:eastAsia="x-none"/>
        </w:rPr>
      </w:pPr>
      <w:r w:rsidRPr="003D68CE">
        <w:rPr>
          <w:color w:val="000000" w:themeColor="text1"/>
          <w:sz w:val="20"/>
          <w:szCs w:val="20"/>
          <w:lang w:val="pt-BR" w:eastAsia="x-none"/>
        </w:rPr>
        <w:tab/>
      </w:r>
    </w:p>
    <w:tbl>
      <w:tblPr>
        <w:tblStyle w:val="TableGrid"/>
        <w:tblW w:w="0" w:type="auto"/>
        <w:tblLook w:val="04A0" w:firstRow="1" w:lastRow="0" w:firstColumn="1" w:lastColumn="0" w:noHBand="0" w:noVBand="1"/>
      </w:tblPr>
      <w:tblGrid>
        <w:gridCol w:w="662"/>
        <w:gridCol w:w="3062"/>
        <w:gridCol w:w="3097"/>
        <w:gridCol w:w="2240"/>
      </w:tblGrid>
      <w:tr w:rsidR="006F7358" w:rsidRPr="00BA14AB" w14:paraId="1E8BDAEC" w14:textId="77777777" w:rsidTr="004C7D88">
        <w:tc>
          <w:tcPr>
            <w:tcW w:w="662" w:type="dxa"/>
          </w:tcPr>
          <w:p w14:paraId="29BB14FC" w14:textId="2A25E904" w:rsidR="006F7358" w:rsidRPr="00BA14AB" w:rsidRDefault="006F7358" w:rsidP="00BA14AB">
            <w:pPr>
              <w:jc w:val="center"/>
              <w:rPr>
                <w:b/>
                <w:bCs/>
                <w:color w:val="000000" w:themeColor="text1"/>
                <w:sz w:val="20"/>
                <w:szCs w:val="20"/>
                <w:lang w:val="pt-BR" w:eastAsia="x-none"/>
              </w:rPr>
            </w:pPr>
            <w:r w:rsidRPr="00BA14AB">
              <w:rPr>
                <w:b/>
                <w:bCs/>
                <w:color w:val="000000" w:themeColor="text1"/>
                <w:sz w:val="20"/>
                <w:szCs w:val="20"/>
                <w:lang w:val="pt-BR" w:eastAsia="x-none"/>
              </w:rPr>
              <w:t>STT</w:t>
            </w:r>
          </w:p>
        </w:tc>
        <w:tc>
          <w:tcPr>
            <w:tcW w:w="3062" w:type="dxa"/>
          </w:tcPr>
          <w:p w14:paraId="0920DB9F" w14:textId="13AD430B" w:rsidR="006F7358" w:rsidRPr="00BA14AB" w:rsidRDefault="0071721F" w:rsidP="00BA14AB">
            <w:pPr>
              <w:jc w:val="center"/>
              <w:rPr>
                <w:b/>
                <w:bCs/>
                <w:color w:val="000000" w:themeColor="text1"/>
                <w:sz w:val="20"/>
                <w:szCs w:val="20"/>
                <w:lang w:val="pt-BR" w:eastAsia="x-none"/>
              </w:rPr>
            </w:pPr>
            <w:r w:rsidRPr="00BA14AB">
              <w:rPr>
                <w:b/>
                <w:bCs/>
                <w:color w:val="000000" w:themeColor="text1"/>
                <w:sz w:val="20"/>
                <w:szCs w:val="20"/>
                <w:lang w:val="pt-BR" w:eastAsia="x-none"/>
              </w:rPr>
              <w:t>Tên dự án</w:t>
            </w:r>
          </w:p>
        </w:tc>
        <w:tc>
          <w:tcPr>
            <w:tcW w:w="3097" w:type="dxa"/>
          </w:tcPr>
          <w:p w14:paraId="4C960E98" w14:textId="164FD2B1" w:rsidR="006F7358" w:rsidRPr="00BA14AB" w:rsidRDefault="0071721F" w:rsidP="00BA14AB">
            <w:pPr>
              <w:jc w:val="center"/>
              <w:rPr>
                <w:b/>
                <w:bCs/>
                <w:color w:val="000000" w:themeColor="text1"/>
                <w:sz w:val="20"/>
                <w:szCs w:val="20"/>
                <w:lang w:val="pt-BR" w:eastAsia="x-none"/>
              </w:rPr>
            </w:pPr>
            <w:r w:rsidRPr="00BA14AB">
              <w:rPr>
                <w:b/>
                <w:bCs/>
                <w:color w:val="000000" w:themeColor="text1"/>
                <w:sz w:val="20"/>
                <w:szCs w:val="20"/>
                <w:lang w:val="pt-BR" w:eastAsia="x-none"/>
              </w:rPr>
              <w:t xml:space="preserve">Loại </w:t>
            </w:r>
            <w:r w:rsidR="00BA14AB" w:rsidRPr="00BA14AB">
              <w:rPr>
                <w:b/>
                <w:bCs/>
                <w:color w:val="000000" w:themeColor="text1"/>
                <w:sz w:val="20"/>
                <w:szCs w:val="20"/>
                <w:lang w:val="pt-BR" w:eastAsia="x-none"/>
              </w:rPr>
              <w:t>hình bất động sản</w:t>
            </w:r>
          </w:p>
        </w:tc>
        <w:tc>
          <w:tcPr>
            <w:tcW w:w="2240" w:type="dxa"/>
          </w:tcPr>
          <w:p w14:paraId="33BAC106" w14:textId="5B8F3D94" w:rsidR="006F7358" w:rsidRPr="00BA14AB" w:rsidRDefault="00BA14AB" w:rsidP="00BA14AB">
            <w:pPr>
              <w:jc w:val="center"/>
              <w:rPr>
                <w:b/>
                <w:bCs/>
                <w:color w:val="000000" w:themeColor="text1"/>
                <w:sz w:val="20"/>
                <w:szCs w:val="20"/>
                <w:lang w:val="pt-BR" w:eastAsia="x-none"/>
              </w:rPr>
            </w:pPr>
            <w:r w:rsidRPr="00BA14AB">
              <w:rPr>
                <w:b/>
                <w:bCs/>
                <w:color w:val="000000" w:themeColor="text1"/>
                <w:sz w:val="20"/>
                <w:szCs w:val="20"/>
                <w:lang w:val="pt-BR" w:eastAsia="x-none"/>
              </w:rPr>
              <w:t>Số lượng tồn kho</w:t>
            </w:r>
          </w:p>
        </w:tc>
      </w:tr>
      <w:tr w:rsidR="006F7358" w:rsidRPr="00BA14AB" w14:paraId="5CA45724" w14:textId="77777777" w:rsidTr="004C7D88">
        <w:tc>
          <w:tcPr>
            <w:tcW w:w="662" w:type="dxa"/>
          </w:tcPr>
          <w:p w14:paraId="765A5E1B" w14:textId="7BA88D92" w:rsidR="006F7358" w:rsidRPr="00BA14AB" w:rsidRDefault="00254D77" w:rsidP="00BA14AB">
            <w:pPr>
              <w:jc w:val="center"/>
              <w:rPr>
                <w:color w:val="000000" w:themeColor="text1"/>
                <w:sz w:val="20"/>
                <w:szCs w:val="20"/>
                <w:lang w:val="pt-BR" w:eastAsia="x-none"/>
              </w:rPr>
            </w:pPr>
            <w:r>
              <w:rPr>
                <w:color w:val="000000" w:themeColor="text1"/>
                <w:sz w:val="20"/>
                <w:szCs w:val="20"/>
                <w:lang w:val="pt-BR" w:eastAsia="x-none"/>
              </w:rPr>
              <w:t>1</w:t>
            </w:r>
          </w:p>
        </w:tc>
        <w:tc>
          <w:tcPr>
            <w:tcW w:w="3062" w:type="dxa"/>
          </w:tcPr>
          <w:p w14:paraId="03D931DD" w14:textId="5AD7EA0D" w:rsidR="006F7358" w:rsidRPr="00BA14AB" w:rsidRDefault="00254D77" w:rsidP="003E7D0B">
            <w:pPr>
              <w:jc w:val="both"/>
              <w:rPr>
                <w:color w:val="000000" w:themeColor="text1"/>
                <w:sz w:val="20"/>
                <w:szCs w:val="20"/>
                <w:lang w:val="pt-BR" w:eastAsia="x-none"/>
              </w:rPr>
            </w:pPr>
            <w:r>
              <w:rPr>
                <w:color w:val="000000" w:themeColor="text1"/>
                <w:sz w:val="20"/>
                <w:szCs w:val="20"/>
                <w:lang w:val="pt-BR" w:eastAsia="x-none"/>
              </w:rPr>
              <w:t>Khu đô thị VCN Phước Long</w:t>
            </w:r>
          </w:p>
        </w:tc>
        <w:tc>
          <w:tcPr>
            <w:tcW w:w="3097" w:type="dxa"/>
          </w:tcPr>
          <w:p w14:paraId="3E5AAF18" w14:textId="324B87AA" w:rsidR="006F7358" w:rsidRPr="00BA14AB" w:rsidRDefault="009566F3" w:rsidP="002053C5">
            <w:pPr>
              <w:jc w:val="center"/>
              <w:rPr>
                <w:color w:val="000000" w:themeColor="text1"/>
                <w:sz w:val="20"/>
                <w:szCs w:val="20"/>
                <w:lang w:val="pt-BR" w:eastAsia="x-none"/>
              </w:rPr>
            </w:pPr>
            <w:r>
              <w:rPr>
                <w:color w:val="000000" w:themeColor="text1"/>
                <w:sz w:val="20"/>
                <w:szCs w:val="20"/>
                <w:lang w:val="pt-BR" w:eastAsia="x-none"/>
              </w:rPr>
              <w:t>Căn hộ chung cư</w:t>
            </w:r>
          </w:p>
        </w:tc>
        <w:tc>
          <w:tcPr>
            <w:tcW w:w="2240" w:type="dxa"/>
          </w:tcPr>
          <w:p w14:paraId="37FC1452" w14:textId="5CC59EDE" w:rsidR="006F7358" w:rsidRPr="00BA14AB" w:rsidRDefault="002225B7" w:rsidP="006B3C16">
            <w:pPr>
              <w:jc w:val="center"/>
              <w:rPr>
                <w:color w:val="000000" w:themeColor="text1"/>
                <w:sz w:val="20"/>
                <w:szCs w:val="20"/>
                <w:lang w:val="pt-BR" w:eastAsia="x-none"/>
              </w:rPr>
            </w:pPr>
            <w:r>
              <w:rPr>
                <w:color w:val="000000" w:themeColor="text1"/>
                <w:sz w:val="20"/>
                <w:szCs w:val="20"/>
                <w:lang w:val="pt-BR" w:eastAsia="x-none"/>
              </w:rPr>
              <w:t>6</w:t>
            </w:r>
          </w:p>
        </w:tc>
      </w:tr>
      <w:tr w:rsidR="00D133C2" w:rsidRPr="00FC62C1" w14:paraId="204B0C18" w14:textId="77777777" w:rsidTr="004C7D88">
        <w:tc>
          <w:tcPr>
            <w:tcW w:w="662" w:type="dxa"/>
          </w:tcPr>
          <w:p w14:paraId="0C8D8F2F" w14:textId="7A1BC63D" w:rsidR="00D133C2" w:rsidRDefault="00D133C2" w:rsidP="00BA14AB">
            <w:pPr>
              <w:jc w:val="center"/>
              <w:rPr>
                <w:color w:val="000000" w:themeColor="text1"/>
                <w:sz w:val="20"/>
                <w:szCs w:val="20"/>
                <w:lang w:val="pt-BR" w:eastAsia="x-none"/>
              </w:rPr>
            </w:pPr>
            <w:r>
              <w:rPr>
                <w:color w:val="000000" w:themeColor="text1"/>
                <w:sz w:val="20"/>
                <w:szCs w:val="20"/>
                <w:lang w:val="pt-BR" w:eastAsia="x-none"/>
              </w:rPr>
              <w:t>2</w:t>
            </w:r>
          </w:p>
        </w:tc>
        <w:tc>
          <w:tcPr>
            <w:tcW w:w="3062" w:type="dxa"/>
          </w:tcPr>
          <w:p w14:paraId="2DBAC389" w14:textId="35B418EA" w:rsidR="00D133C2" w:rsidRPr="00FC62C1" w:rsidRDefault="00FC62C1" w:rsidP="003E7D0B">
            <w:pPr>
              <w:jc w:val="both"/>
              <w:rPr>
                <w:color w:val="000000" w:themeColor="text1"/>
                <w:sz w:val="20"/>
                <w:szCs w:val="20"/>
                <w:lang w:val="pt-BR" w:eastAsia="x-none"/>
              </w:rPr>
            </w:pPr>
            <w:r w:rsidRPr="00FC62C1">
              <w:rPr>
                <w:color w:val="000000" w:themeColor="text1"/>
                <w:sz w:val="20"/>
                <w:szCs w:val="20"/>
                <w:lang w:val="pt-BR" w:eastAsia="x-none"/>
              </w:rPr>
              <w:t>Công ty Cổ phần phát triển đô th</w:t>
            </w:r>
            <w:r>
              <w:rPr>
                <w:color w:val="000000" w:themeColor="text1"/>
                <w:sz w:val="20"/>
                <w:szCs w:val="20"/>
                <w:lang w:val="pt-BR" w:eastAsia="x-none"/>
              </w:rPr>
              <w:t>ị Vĩnh Thái (gói 8</w:t>
            </w:r>
            <w:r w:rsidR="00956570">
              <w:rPr>
                <w:color w:val="000000" w:themeColor="text1"/>
                <w:sz w:val="20"/>
                <w:szCs w:val="20"/>
                <w:lang w:val="pt-BR" w:eastAsia="x-none"/>
              </w:rPr>
              <w:t>.1</w:t>
            </w:r>
            <w:r>
              <w:rPr>
                <w:color w:val="000000" w:themeColor="text1"/>
                <w:sz w:val="20"/>
                <w:szCs w:val="20"/>
                <w:lang w:val="pt-BR" w:eastAsia="x-none"/>
              </w:rPr>
              <w:t>)</w:t>
            </w:r>
          </w:p>
        </w:tc>
        <w:tc>
          <w:tcPr>
            <w:tcW w:w="3097" w:type="dxa"/>
          </w:tcPr>
          <w:p w14:paraId="70EC20DB" w14:textId="1882D580" w:rsidR="00D133C2" w:rsidRPr="00FC62C1" w:rsidRDefault="00CB0F8C" w:rsidP="002053C5">
            <w:pPr>
              <w:jc w:val="center"/>
              <w:rPr>
                <w:color w:val="000000" w:themeColor="text1"/>
                <w:sz w:val="20"/>
                <w:szCs w:val="20"/>
                <w:lang w:val="pt-BR" w:eastAsia="x-none"/>
              </w:rPr>
            </w:pPr>
            <w:r>
              <w:rPr>
                <w:color w:val="000000" w:themeColor="text1"/>
                <w:sz w:val="20"/>
                <w:szCs w:val="20"/>
                <w:lang w:val="pt-BR" w:eastAsia="x-none"/>
              </w:rPr>
              <w:t>Nhà ở (biệt thự, liền kề và nhà ở độc lập)</w:t>
            </w:r>
          </w:p>
        </w:tc>
        <w:tc>
          <w:tcPr>
            <w:tcW w:w="2240" w:type="dxa"/>
          </w:tcPr>
          <w:p w14:paraId="2DB55357" w14:textId="2BB1B543" w:rsidR="00D133C2" w:rsidRPr="00FC62C1" w:rsidRDefault="00CB0F8C" w:rsidP="006B3C16">
            <w:pPr>
              <w:jc w:val="center"/>
              <w:rPr>
                <w:color w:val="000000" w:themeColor="text1"/>
                <w:sz w:val="20"/>
                <w:szCs w:val="20"/>
                <w:lang w:val="pt-BR" w:eastAsia="x-none"/>
              </w:rPr>
            </w:pPr>
            <w:r>
              <w:rPr>
                <w:color w:val="000000" w:themeColor="text1"/>
                <w:sz w:val="20"/>
                <w:szCs w:val="20"/>
                <w:lang w:val="pt-BR" w:eastAsia="x-none"/>
              </w:rPr>
              <w:t>5</w:t>
            </w:r>
          </w:p>
        </w:tc>
      </w:tr>
      <w:tr w:rsidR="00716D27" w:rsidRPr="00716D27" w14:paraId="4D0A50C1" w14:textId="77777777" w:rsidTr="004C7D88">
        <w:tc>
          <w:tcPr>
            <w:tcW w:w="662" w:type="dxa"/>
          </w:tcPr>
          <w:p w14:paraId="440F4BF7" w14:textId="1FC8EA7C" w:rsidR="00716D27" w:rsidRDefault="00716D27" w:rsidP="00BA14AB">
            <w:pPr>
              <w:jc w:val="center"/>
              <w:rPr>
                <w:color w:val="000000" w:themeColor="text1"/>
                <w:sz w:val="20"/>
                <w:szCs w:val="20"/>
                <w:lang w:val="pt-BR" w:eastAsia="x-none"/>
              </w:rPr>
            </w:pPr>
            <w:r>
              <w:rPr>
                <w:color w:val="000000" w:themeColor="text1"/>
                <w:sz w:val="20"/>
                <w:szCs w:val="20"/>
                <w:lang w:val="pt-BR" w:eastAsia="x-none"/>
              </w:rPr>
              <w:t>3</w:t>
            </w:r>
          </w:p>
        </w:tc>
        <w:tc>
          <w:tcPr>
            <w:tcW w:w="3062" w:type="dxa"/>
          </w:tcPr>
          <w:p w14:paraId="19E224D0" w14:textId="399719AA" w:rsidR="00716D27" w:rsidRPr="00716D27" w:rsidRDefault="00716D27" w:rsidP="003E7D0B">
            <w:pPr>
              <w:jc w:val="both"/>
              <w:rPr>
                <w:color w:val="000000" w:themeColor="text1"/>
                <w:sz w:val="20"/>
                <w:szCs w:val="20"/>
                <w:lang w:val="pt-BR" w:eastAsia="x-none"/>
              </w:rPr>
            </w:pPr>
            <w:r w:rsidRPr="00716D27">
              <w:rPr>
                <w:color w:val="000000" w:themeColor="text1"/>
                <w:sz w:val="20"/>
                <w:szCs w:val="20"/>
                <w:lang w:val="pt-BR" w:eastAsia="x-none"/>
              </w:rPr>
              <w:t>Công ty Cổ phần đ</w:t>
            </w:r>
            <w:r>
              <w:rPr>
                <w:color w:val="000000" w:themeColor="text1"/>
                <w:sz w:val="20"/>
                <w:szCs w:val="20"/>
                <w:lang w:val="pt-BR" w:eastAsia="x-none"/>
              </w:rPr>
              <w:t xml:space="preserve">ầu tư </w:t>
            </w:r>
            <w:r w:rsidR="008766A5">
              <w:rPr>
                <w:color w:val="000000" w:themeColor="text1"/>
                <w:sz w:val="20"/>
                <w:szCs w:val="20"/>
                <w:lang w:val="pt-BR" w:eastAsia="x-none"/>
              </w:rPr>
              <w:t>xây dựng Đông Dương Nha Trang</w:t>
            </w:r>
          </w:p>
        </w:tc>
        <w:tc>
          <w:tcPr>
            <w:tcW w:w="3097" w:type="dxa"/>
          </w:tcPr>
          <w:p w14:paraId="13AB107D" w14:textId="078F11A9" w:rsidR="00716D27" w:rsidRPr="00716D27" w:rsidRDefault="00363335" w:rsidP="002053C5">
            <w:pPr>
              <w:jc w:val="center"/>
              <w:rPr>
                <w:color w:val="000000" w:themeColor="text1"/>
                <w:sz w:val="20"/>
                <w:szCs w:val="20"/>
                <w:lang w:val="pt-BR" w:eastAsia="x-none"/>
              </w:rPr>
            </w:pPr>
            <w:r>
              <w:rPr>
                <w:color w:val="000000" w:themeColor="text1"/>
                <w:sz w:val="20"/>
                <w:szCs w:val="20"/>
                <w:lang w:val="pt-BR" w:eastAsia="x-none"/>
              </w:rPr>
              <w:t>Nhà ở (biệt thự, liền kề và nhà ở độc lập)</w:t>
            </w:r>
          </w:p>
        </w:tc>
        <w:tc>
          <w:tcPr>
            <w:tcW w:w="2240" w:type="dxa"/>
          </w:tcPr>
          <w:p w14:paraId="24A4457B" w14:textId="1D242949" w:rsidR="00716D27" w:rsidRPr="00716D27" w:rsidRDefault="00783F4B" w:rsidP="006B3C16">
            <w:pPr>
              <w:jc w:val="center"/>
              <w:rPr>
                <w:color w:val="000000" w:themeColor="text1"/>
                <w:sz w:val="20"/>
                <w:szCs w:val="20"/>
                <w:lang w:val="pt-BR" w:eastAsia="x-none"/>
              </w:rPr>
            </w:pPr>
            <w:r>
              <w:rPr>
                <w:color w:val="000000" w:themeColor="text1"/>
                <w:sz w:val="20"/>
                <w:szCs w:val="20"/>
                <w:lang w:val="pt-BR" w:eastAsia="x-none"/>
              </w:rPr>
              <w:t>530</w:t>
            </w:r>
          </w:p>
        </w:tc>
      </w:tr>
      <w:tr w:rsidR="008D1544" w:rsidRPr="00716D27" w14:paraId="78B04D5A" w14:textId="77777777" w:rsidTr="004C7D88">
        <w:tc>
          <w:tcPr>
            <w:tcW w:w="662" w:type="dxa"/>
          </w:tcPr>
          <w:p w14:paraId="19CBDF3C" w14:textId="1E946D82" w:rsidR="008D1544" w:rsidRDefault="008D1544" w:rsidP="00BA14AB">
            <w:pPr>
              <w:jc w:val="center"/>
              <w:rPr>
                <w:color w:val="000000" w:themeColor="text1"/>
                <w:sz w:val="20"/>
                <w:szCs w:val="20"/>
                <w:lang w:val="pt-BR" w:eastAsia="x-none"/>
              </w:rPr>
            </w:pPr>
            <w:r>
              <w:rPr>
                <w:color w:val="000000" w:themeColor="text1"/>
                <w:sz w:val="20"/>
                <w:szCs w:val="20"/>
                <w:lang w:val="pt-BR" w:eastAsia="x-none"/>
              </w:rPr>
              <w:t>4</w:t>
            </w:r>
          </w:p>
        </w:tc>
        <w:tc>
          <w:tcPr>
            <w:tcW w:w="3062" w:type="dxa"/>
          </w:tcPr>
          <w:p w14:paraId="3D3FBEC3" w14:textId="4F33896B" w:rsidR="008D1544" w:rsidRPr="00716D27" w:rsidRDefault="00170D0F" w:rsidP="003E7D0B">
            <w:pPr>
              <w:jc w:val="both"/>
              <w:rPr>
                <w:color w:val="000000" w:themeColor="text1"/>
                <w:sz w:val="20"/>
                <w:szCs w:val="20"/>
                <w:lang w:val="pt-BR" w:eastAsia="x-none"/>
              </w:rPr>
            </w:pPr>
            <w:r>
              <w:rPr>
                <w:color w:val="000000" w:themeColor="text1"/>
                <w:sz w:val="20"/>
                <w:szCs w:val="20"/>
                <w:lang w:val="pt-BR" w:eastAsia="x-none"/>
              </w:rPr>
              <w:t>Dự án Khu dân cư Nam Vĩnh Hải</w:t>
            </w:r>
          </w:p>
        </w:tc>
        <w:tc>
          <w:tcPr>
            <w:tcW w:w="3097" w:type="dxa"/>
          </w:tcPr>
          <w:p w14:paraId="518620FF" w14:textId="4EDDE58E" w:rsidR="008D1544" w:rsidRDefault="00170D0F" w:rsidP="002053C5">
            <w:pPr>
              <w:jc w:val="center"/>
              <w:rPr>
                <w:color w:val="000000" w:themeColor="text1"/>
                <w:sz w:val="20"/>
                <w:szCs w:val="20"/>
                <w:lang w:val="pt-BR" w:eastAsia="x-none"/>
              </w:rPr>
            </w:pPr>
            <w:r>
              <w:rPr>
                <w:color w:val="000000" w:themeColor="text1"/>
                <w:sz w:val="20"/>
                <w:szCs w:val="20"/>
                <w:lang w:val="pt-BR" w:eastAsia="x-none"/>
              </w:rPr>
              <w:t>Nhà ở (biệt thự, liền kề và nhà ở độc lập)</w:t>
            </w:r>
          </w:p>
        </w:tc>
        <w:tc>
          <w:tcPr>
            <w:tcW w:w="2240" w:type="dxa"/>
          </w:tcPr>
          <w:p w14:paraId="21ACAE88" w14:textId="54B195B6" w:rsidR="008D1544" w:rsidRDefault="00711D7A" w:rsidP="006B3C16">
            <w:pPr>
              <w:jc w:val="center"/>
              <w:rPr>
                <w:color w:val="000000" w:themeColor="text1"/>
                <w:sz w:val="20"/>
                <w:szCs w:val="20"/>
                <w:lang w:val="pt-BR" w:eastAsia="x-none"/>
              </w:rPr>
            </w:pPr>
            <w:r>
              <w:rPr>
                <w:color w:val="000000" w:themeColor="text1"/>
                <w:sz w:val="20"/>
                <w:szCs w:val="20"/>
                <w:lang w:val="pt-BR" w:eastAsia="x-none"/>
              </w:rPr>
              <w:t>124</w:t>
            </w:r>
          </w:p>
        </w:tc>
      </w:tr>
      <w:tr w:rsidR="006F7358" w:rsidRPr="009566F3" w14:paraId="5C3371CC" w14:textId="77777777" w:rsidTr="004C7D88">
        <w:tc>
          <w:tcPr>
            <w:tcW w:w="662" w:type="dxa"/>
          </w:tcPr>
          <w:p w14:paraId="28E3D4FD" w14:textId="2C0D5F12" w:rsidR="006F7358" w:rsidRPr="007268FF" w:rsidRDefault="007268FF" w:rsidP="003E7D0B">
            <w:pPr>
              <w:jc w:val="both"/>
              <w:rPr>
                <w:b/>
                <w:bCs/>
                <w:color w:val="000000" w:themeColor="text1"/>
                <w:sz w:val="20"/>
                <w:szCs w:val="20"/>
                <w:lang w:val="pt-BR" w:eastAsia="x-none"/>
              </w:rPr>
            </w:pPr>
            <w:r w:rsidRPr="007268FF">
              <w:rPr>
                <w:b/>
                <w:bCs/>
                <w:color w:val="000000" w:themeColor="text1"/>
                <w:sz w:val="20"/>
                <w:szCs w:val="20"/>
                <w:lang w:val="pt-BR" w:eastAsia="x-none"/>
              </w:rPr>
              <w:t>Tổng</w:t>
            </w:r>
          </w:p>
        </w:tc>
        <w:tc>
          <w:tcPr>
            <w:tcW w:w="3062" w:type="dxa"/>
          </w:tcPr>
          <w:p w14:paraId="476EC19B" w14:textId="77777777" w:rsidR="006F7358" w:rsidRPr="009566F3" w:rsidRDefault="006F7358" w:rsidP="003E7D0B">
            <w:pPr>
              <w:jc w:val="both"/>
              <w:rPr>
                <w:color w:val="000000" w:themeColor="text1"/>
                <w:sz w:val="20"/>
                <w:szCs w:val="20"/>
                <w:lang w:val="pt-BR" w:eastAsia="x-none"/>
              </w:rPr>
            </w:pPr>
          </w:p>
        </w:tc>
        <w:tc>
          <w:tcPr>
            <w:tcW w:w="3097" w:type="dxa"/>
          </w:tcPr>
          <w:p w14:paraId="7F062D06" w14:textId="77777777" w:rsidR="006F7358" w:rsidRPr="009566F3" w:rsidRDefault="006F7358" w:rsidP="003E7D0B">
            <w:pPr>
              <w:jc w:val="both"/>
              <w:rPr>
                <w:color w:val="000000" w:themeColor="text1"/>
                <w:sz w:val="20"/>
                <w:szCs w:val="20"/>
                <w:lang w:val="pt-BR" w:eastAsia="x-none"/>
              </w:rPr>
            </w:pPr>
          </w:p>
        </w:tc>
        <w:tc>
          <w:tcPr>
            <w:tcW w:w="2240" w:type="dxa"/>
          </w:tcPr>
          <w:p w14:paraId="2AFA3797" w14:textId="2982C4C3" w:rsidR="006F7358" w:rsidRPr="007268FF" w:rsidRDefault="008007DF" w:rsidP="007268FF">
            <w:pPr>
              <w:jc w:val="center"/>
              <w:rPr>
                <w:b/>
                <w:bCs/>
                <w:color w:val="000000" w:themeColor="text1"/>
                <w:sz w:val="20"/>
                <w:szCs w:val="20"/>
                <w:lang w:val="pt-BR" w:eastAsia="x-none"/>
              </w:rPr>
            </w:pPr>
            <w:r>
              <w:rPr>
                <w:b/>
                <w:bCs/>
                <w:color w:val="000000" w:themeColor="text1"/>
                <w:sz w:val="20"/>
                <w:szCs w:val="20"/>
                <w:lang w:val="pt-BR" w:eastAsia="x-none"/>
              </w:rPr>
              <w:t>665</w:t>
            </w:r>
          </w:p>
        </w:tc>
      </w:tr>
    </w:tbl>
    <w:p w14:paraId="40EA2460" w14:textId="30F49BEB" w:rsidR="003E7D0B" w:rsidRPr="009566F3" w:rsidRDefault="003E7D0B" w:rsidP="003E7D0B">
      <w:pPr>
        <w:shd w:val="clear" w:color="auto" w:fill="FFFFFF"/>
        <w:ind w:firstLine="720"/>
        <w:jc w:val="both"/>
        <w:rPr>
          <w:color w:val="000000" w:themeColor="text1"/>
          <w:sz w:val="20"/>
          <w:szCs w:val="20"/>
          <w:lang w:val="pt-BR" w:eastAsia="x-none"/>
        </w:rPr>
      </w:pPr>
    </w:p>
    <w:p w14:paraId="40CF5618" w14:textId="05315B70" w:rsidR="00A93FF1" w:rsidRPr="009566F3" w:rsidRDefault="00A93FF1" w:rsidP="0016674B">
      <w:pPr>
        <w:shd w:val="clear" w:color="auto" w:fill="FFFFFF"/>
        <w:jc w:val="both"/>
        <w:rPr>
          <w:color w:val="000000" w:themeColor="text1"/>
          <w:sz w:val="20"/>
          <w:szCs w:val="20"/>
          <w:lang w:val="pt-BR" w:eastAsia="x-none"/>
        </w:rPr>
      </w:pPr>
      <w:r w:rsidRPr="009566F3">
        <w:rPr>
          <w:color w:val="000000" w:themeColor="text1"/>
          <w:sz w:val="20"/>
          <w:szCs w:val="20"/>
          <w:lang w:val="pt-BR"/>
        </w:rPr>
        <w:tab/>
      </w:r>
      <w:r w:rsidR="001D523A">
        <w:rPr>
          <w:color w:val="000000" w:themeColor="text1"/>
          <w:sz w:val="20"/>
          <w:szCs w:val="20"/>
          <w:lang w:val="pt-BR"/>
        </w:rPr>
        <w:t>*Ghi chú: Một số Chủ đầu tư dự án đầu tư xây dựng nhà ở chưa thực hiện báo cáo. Sau khi tổng hợp hoàn chỉnh số liệu tồn kho bất động sản liên quan đến dự án đầu tư xây dựng nhà ở trên địa bàn tỉnh, Sở Xây dựng sẽ báo cáo bổ sung.</w:t>
      </w:r>
    </w:p>
    <w:p w14:paraId="56420F3B" w14:textId="77777777" w:rsidR="00AB222C" w:rsidRPr="003D68CE" w:rsidRDefault="00AB222C" w:rsidP="0016674B">
      <w:pPr>
        <w:jc w:val="center"/>
        <w:rPr>
          <w:b/>
          <w:color w:val="000000" w:themeColor="text1"/>
          <w:sz w:val="28"/>
          <w:szCs w:val="28"/>
          <w:lang w:val="da-DK"/>
        </w:rPr>
      </w:pPr>
    </w:p>
    <w:p w14:paraId="46C244F0" w14:textId="2490E0D9" w:rsidR="007731E9" w:rsidRPr="003D68CE" w:rsidRDefault="007731E9" w:rsidP="0016674B">
      <w:pPr>
        <w:jc w:val="center"/>
        <w:rPr>
          <w:b/>
          <w:color w:val="000000" w:themeColor="text1"/>
          <w:sz w:val="28"/>
          <w:szCs w:val="28"/>
          <w:lang w:val="da-DK"/>
        </w:rPr>
      </w:pPr>
    </w:p>
    <w:p w14:paraId="650EB454" w14:textId="0028F002" w:rsidR="0016674B" w:rsidRPr="003D68CE" w:rsidRDefault="0016674B" w:rsidP="0016674B">
      <w:pPr>
        <w:jc w:val="center"/>
        <w:rPr>
          <w:b/>
          <w:color w:val="000000" w:themeColor="text1"/>
          <w:sz w:val="28"/>
          <w:szCs w:val="28"/>
          <w:lang w:val="da-DK"/>
        </w:rPr>
      </w:pPr>
    </w:p>
    <w:p w14:paraId="3D8C2902" w14:textId="450E18FB" w:rsidR="0016674B" w:rsidRPr="003D68CE" w:rsidRDefault="0016674B" w:rsidP="0016674B">
      <w:pPr>
        <w:jc w:val="center"/>
        <w:rPr>
          <w:b/>
          <w:color w:val="000000" w:themeColor="text1"/>
          <w:sz w:val="28"/>
          <w:szCs w:val="28"/>
          <w:lang w:val="da-DK"/>
        </w:rPr>
      </w:pPr>
    </w:p>
    <w:p w14:paraId="48E12296" w14:textId="7FF8A051" w:rsidR="0016674B" w:rsidRDefault="0016674B" w:rsidP="0016674B">
      <w:pPr>
        <w:jc w:val="center"/>
        <w:rPr>
          <w:b/>
          <w:color w:val="000000" w:themeColor="text1"/>
          <w:sz w:val="28"/>
          <w:szCs w:val="28"/>
          <w:lang w:val="da-DK"/>
        </w:rPr>
      </w:pPr>
    </w:p>
    <w:p w14:paraId="544A4568" w14:textId="77777777" w:rsidR="004C7D88" w:rsidRDefault="004C7D88" w:rsidP="0016674B">
      <w:pPr>
        <w:jc w:val="center"/>
        <w:rPr>
          <w:b/>
          <w:color w:val="000000" w:themeColor="text1"/>
          <w:sz w:val="28"/>
          <w:szCs w:val="28"/>
          <w:lang w:val="da-DK"/>
        </w:rPr>
      </w:pPr>
    </w:p>
    <w:p w14:paraId="2AC9CA38" w14:textId="77777777" w:rsidR="004C7D88" w:rsidRDefault="004C7D88" w:rsidP="0016674B">
      <w:pPr>
        <w:jc w:val="center"/>
        <w:rPr>
          <w:b/>
          <w:color w:val="000000" w:themeColor="text1"/>
          <w:sz w:val="28"/>
          <w:szCs w:val="28"/>
          <w:lang w:val="da-DK"/>
        </w:rPr>
      </w:pPr>
    </w:p>
    <w:p w14:paraId="615A5F34" w14:textId="77777777" w:rsidR="004C7D88" w:rsidRDefault="004C7D88" w:rsidP="0016674B">
      <w:pPr>
        <w:jc w:val="center"/>
        <w:rPr>
          <w:b/>
          <w:color w:val="000000" w:themeColor="text1"/>
          <w:sz w:val="28"/>
          <w:szCs w:val="28"/>
          <w:lang w:val="da-DK"/>
        </w:rPr>
      </w:pPr>
    </w:p>
    <w:p w14:paraId="0B4320AB" w14:textId="77777777" w:rsidR="004C7D88" w:rsidRDefault="004C7D88" w:rsidP="0016674B">
      <w:pPr>
        <w:jc w:val="center"/>
        <w:rPr>
          <w:b/>
          <w:color w:val="000000" w:themeColor="text1"/>
          <w:sz w:val="28"/>
          <w:szCs w:val="28"/>
          <w:lang w:val="da-DK"/>
        </w:rPr>
      </w:pPr>
    </w:p>
    <w:p w14:paraId="70E0CD4B" w14:textId="77777777" w:rsidR="004C7D88" w:rsidRDefault="004C7D88" w:rsidP="0016674B">
      <w:pPr>
        <w:jc w:val="center"/>
        <w:rPr>
          <w:b/>
          <w:color w:val="000000" w:themeColor="text1"/>
          <w:sz w:val="28"/>
          <w:szCs w:val="28"/>
          <w:lang w:val="da-DK"/>
        </w:rPr>
      </w:pPr>
    </w:p>
    <w:p w14:paraId="128CFCE0" w14:textId="77777777" w:rsidR="004C7D88" w:rsidRDefault="004C7D88" w:rsidP="0016674B">
      <w:pPr>
        <w:jc w:val="center"/>
        <w:rPr>
          <w:b/>
          <w:color w:val="000000" w:themeColor="text1"/>
          <w:sz w:val="28"/>
          <w:szCs w:val="28"/>
          <w:lang w:val="da-DK"/>
        </w:rPr>
      </w:pPr>
    </w:p>
    <w:p w14:paraId="056FFA40" w14:textId="77777777" w:rsidR="004C7D88" w:rsidRDefault="004C7D88" w:rsidP="0016674B">
      <w:pPr>
        <w:jc w:val="center"/>
        <w:rPr>
          <w:b/>
          <w:color w:val="000000" w:themeColor="text1"/>
          <w:sz w:val="28"/>
          <w:szCs w:val="28"/>
          <w:lang w:val="da-DK"/>
        </w:rPr>
      </w:pPr>
    </w:p>
    <w:p w14:paraId="34F7BD0F" w14:textId="77777777" w:rsidR="004C7D88" w:rsidRDefault="004C7D88" w:rsidP="0016674B">
      <w:pPr>
        <w:jc w:val="center"/>
        <w:rPr>
          <w:b/>
          <w:color w:val="000000" w:themeColor="text1"/>
          <w:sz w:val="28"/>
          <w:szCs w:val="28"/>
          <w:lang w:val="da-DK"/>
        </w:rPr>
      </w:pPr>
    </w:p>
    <w:p w14:paraId="29F8095B" w14:textId="77777777" w:rsidR="004C7D88" w:rsidRDefault="004C7D88" w:rsidP="0016674B">
      <w:pPr>
        <w:jc w:val="center"/>
        <w:rPr>
          <w:b/>
          <w:color w:val="000000" w:themeColor="text1"/>
          <w:sz w:val="28"/>
          <w:szCs w:val="28"/>
          <w:lang w:val="da-DK"/>
        </w:rPr>
      </w:pPr>
    </w:p>
    <w:p w14:paraId="2716DA38" w14:textId="77777777" w:rsidR="004C7D88" w:rsidRDefault="004C7D88" w:rsidP="0016674B">
      <w:pPr>
        <w:jc w:val="center"/>
        <w:rPr>
          <w:b/>
          <w:color w:val="000000" w:themeColor="text1"/>
          <w:sz w:val="28"/>
          <w:szCs w:val="28"/>
          <w:lang w:val="da-DK"/>
        </w:rPr>
      </w:pPr>
    </w:p>
    <w:p w14:paraId="4A1FC394" w14:textId="77777777" w:rsidR="004C7D88" w:rsidRDefault="004C7D88" w:rsidP="0016674B">
      <w:pPr>
        <w:jc w:val="center"/>
        <w:rPr>
          <w:b/>
          <w:color w:val="000000" w:themeColor="text1"/>
          <w:sz w:val="28"/>
          <w:szCs w:val="28"/>
          <w:lang w:val="da-DK"/>
        </w:rPr>
      </w:pPr>
    </w:p>
    <w:p w14:paraId="4FE24E8B" w14:textId="77777777" w:rsidR="004C7D88" w:rsidRDefault="004C7D88" w:rsidP="0016674B">
      <w:pPr>
        <w:jc w:val="center"/>
        <w:rPr>
          <w:b/>
          <w:color w:val="000000" w:themeColor="text1"/>
          <w:sz w:val="28"/>
          <w:szCs w:val="28"/>
          <w:lang w:val="da-DK"/>
        </w:rPr>
      </w:pPr>
    </w:p>
    <w:p w14:paraId="779F842F" w14:textId="77777777" w:rsidR="004C7D88" w:rsidRDefault="004C7D88" w:rsidP="0016674B">
      <w:pPr>
        <w:jc w:val="center"/>
        <w:rPr>
          <w:b/>
          <w:color w:val="000000" w:themeColor="text1"/>
          <w:sz w:val="28"/>
          <w:szCs w:val="28"/>
          <w:lang w:val="da-DK"/>
        </w:rPr>
      </w:pPr>
    </w:p>
    <w:p w14:paraId="14B77AF2" w14:textId="77777777" w:rsidR="004C7D88" w:rsidRDefault="004C7D88" w:rsidP="0016674B">
      <w:pPr>
        <w:jc w:val="center"/>
        <w:rPr>
          <w:b/>
          <w:color w:val="000000" w:themeColor="text1"/>
          <w:sz w:val="28"/>
          <w:szCs w:val="28"/>
          <w:lang w:val="da-DK"/>
        </w:rPr>
      </w:pPr>
    </w:p>
    <w:p w14:paraId="7E37C3F0" w14:textId="77777777" w:rsidR="004C7D88" w:rsidRDefault="004C7D88" w:rsidP="0016674B">
      <w:pPr>
        <w:jc w:val="center"/>
        <w:rPr>
          <w:b/>
          <w:color w:val="000000" w:themeColor="text1"/>
          <w:sz w:val="28"/>
          <w:szCs w:val="28"/>
          <w:lang w:val="da-DK"/>
        </w:rPr>
      </w:pPr>
    </w:p>
    <w:p w14:paraId="02A7C025" w14:textId="77777777" w:rsidR="004C7D88" w:rsidRDefault="004C7D88" w:rsidP="0016674B">
      <w:pPr>
        <w:jc w:val="center"/>
        <w:rPr>
          <w:b/>
          <w:color w:val="000000" w:themeColor="text1"/>
          <w:sz w:val="28"/>
          <w:szCs w:val="28"/>
          <w:lang w:val="da-DK"/>
        </w:rPr>
      </w:pPr>
    </w:p>
    <w:p w14:paraId="5499ED9F" w14:textId="77777777" w:rsidR="004C7D88" w:rsidRDefault="004C7D88" w:rsidP="0016674B">
      <w:pPr>
        <w:jc w:val="center"/>
        <w:rPr>
          <w:b/>
          <w:color w:val="000000" w:themeColor="text1"/>
          <w:sz w:val="28"/>
          <w:szCs w:val="28"/>
          <w:lang w:val="da-DK"/>
        </w:rPr>
      </w:pPr>
    </w:p>
    <w:p w14:paraId="4F4EB8B7" w14:textId="77777777" w:rsidR="004C7D88" w:rsidRDefault="004C7D88" w:rsidP="0016674B">
      <w:pPr>
        <w:jc w:val="center"/>
        <w:rPr>
          <w:b/>
          <w:color w:val="000000" w:themeColor="text1"/>
          <w:sz w:val="28"/>
          <w:szCs w:val="28"/>
          <w:lang w:val="da-DK"/>
        </w:rPr>
      </w:pPr>
    </w:p>
    <w:p w14:paraId="217996C9" w14:textId="77777777" w:rsidR="004C7D88" w:rsidRDefault="004C7D88" w:rsidP="0016674B">
      <w:pPr>
        <w:jc w:val="center"/>
        <w:rPr>
          <w:b/>
          <w:color w:val="000000" w:themeColor="text1"/>
          <w:sz w:val="28"/>
          <w:szCs w:val="28"/>
          <w:lang w:val="da-DK"/>
        </w:rPr>
      </w:pPr>
    </w:p>
    <w:p w14:paraId="4E28461D" w14:textId="77777777" w:rsidR="004C7D88" w:rsidRDefault="004C7D88" w:rsidP="0016674B">
      <w:pPr>
        <w:jc w:val="center"/>
        <w:rPr>
          <w:b/>
          <w:color w:val="000000" w:themeColor="text1"/>
          <w:sz w:val="28"/>
          <w:szCs w:val="28"/>
          <w:lang w:val="da-DK"/>
        </w:rPr>
      </w:pPr>
    </w:p>
    <w:p w14:paraId="53077E0B" w14:textId="77777777" w:rsidR="004C7D88" w:rsidRDefault="004C7D88" w:rsidP="0016674B">
      <w:pPr>
        <w:jc w:val="center"/>
        <w:rPr>
          <w:b/>
          <w:color w:val="000000" w:themeColor="text1"/>
          <w:sz w:val="28"/>
          <w:szCs w:val="28"/>
          <w:lang w:val="da-DK"/>
        </w:rPr>
      </w:pPr>
    </w:p>
    <w:p w14:paraId="52E7E0C1" w14:textId="77777777" w:rsidR="004C7D88" w:rsidRDefault="004C7D88" w:rsidP="0016674B">
      <w:pPr>
        <w:jc w:val="center"/>
        <w:rPr>
          <w:b/>
          <w:color w:val="000000" w:themeColor="text1"/>
          <w:sz w:val="28"/>
          <w:szCs w:val="28"/>
          <w:lang w:val="da-DK"/>
        </w:rPr>
      </w:pPr>
    </w:p>
    <w:p w14:paraId="18D6679A" w14:textId="77777777" w:rsidR="004C7D88" w:rsidRDefault="004C7D88" w:rsidP="0016674B">
      <w:pPr>
        <w:jc w:val="center"/>
        <w:rPr>
          <w:b/>
          <w:color w:val="000000" w:themeColor="text1"/>
          <w:sz w:val="28"/>
          <w:szCs w:val="28"/>
          <w:lang w:val="da-DK"/>
        </w:rPr>
      </w:pPr>
    </w:p>
    <w:p w14:paraId="6DF07DE6" w14:textId="77777777" w:rsidR="004C7D88" w:rsidRDefault="004C7D88" w:rsidP="0016674B">
      <w:pPr>
        <w:jc w:val="center"/>
        <w:rPr>
          <w:b/>
          <w:color w:val="000000" w:themeColor="text1"/>
          <w:sz w:val="28"/>
          <w:szCs w:val="28"/>
          <w:lang w:val="da-DK"/>
        </w:rPr>
      </w:pPr>
    </w:p>
    <w:p w14:paraId="25EE5E17" w14:textId="77777777" w:rsidR="004C7D88" w:rsidRDefault="004C7D88" w:rsidP="0016674B">
      <w:pPr>
        <w:jc w:val="center"/>
        <w:rPr>
          <w:b/>
          <w:color w:val="000000" w:themeColor="text1"/>
          <w:sz w:val="28"/>
          <w:szCs w:val="28"/>
          <w:lang w:val="da-DK"/>
        </w:rPr>
      </w:pPr>
    </w:p>
    <w:p w14:paraId="3ED8F0BA" w14:textId="77777777" w:rsidR="004C7D88" w:rsidRDefault="004C7D88" w:rsidP="0016674B">
      <w:pPr>
        <w:jc w:val="center"/>
        <w:rPr>
          <w:b/>
          <w:color w:val="000000" w:themeColor="text1"/>
          <w:sz w:val="28"/>
          <w:szCs w:val="28"/>
          <w:lang w:val="da-DK"/>
        </w:rPr>
      </w:pPr>
    </w:p>
    <w:p w14:paraId="15E512B1" w14:textId="77777777" w:rsidR="004C7D88" w:rsidRDefault="004C7D88" w:rsidP="0016674B">
      <w:pPr>
        <w:jc w:val="center"/>
        <w:rPr>
          <w:b/>
          <w:color w:val="000000" w:themeColor="text1"/>
          <w:sz w:val="28"/>
          <w:szCs w:val="28"/>
          <w:lang w:val="da-DK"/>
        </w:rPr>
      </w:pPr>
    </w:p>
    <w:sectPr w:rsidR="004C7D88" w:rsidSect="00B56589">
      <w:pgSz w:w="11906" w:h="16838"/>
      <w:pgMar w:top="1134" w:right="1134" w:bottom="1134" w:left="1701"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9BD6A" w14:textId="77777777" w:rsidR="008D11B5" w:rsidRDefault="008D11B5" w:rsidP="00CC13CB">
      <w:r>
        <w:separator/>
      </w:r>
    </w:p>
  </w:endnote>
  <w:endnote w:type="continuationSeparator" w:id="0">
    <w:p w14:paraId="36FDD82D" w14:textId="77777777" w:rsidR="008D11B5" w:rsidRDefault="008D11B5" w:rsidP="00CC1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5F1CE" w14:textId="77777777" w:rsidR="008D11B5" w:rsidRDefault="008D11B5" w:rsidP="00CC13CB">
      <w:r>
        <w:separator/>
      </w:r>
    </w:p>
  </w:footnote>
  <w:footnote w:type="continuationSeparator" w:id="0">
    <w:p w14:paraId="17D7B897" w14:textId="77777777" w:rsidR="008D11B5" w:rsidRDefault="008D11B5" w:rsidP="00CC13CB">
      <w:r>
        <w:continuationSeparator/>
      </w:r>
    </w:p>
  </w:footnote>
  <w:footnote w:id="1">
    <w:p w14:paraId="4CFE5EF3" w14:textId="77777777" w:rsidR="001F1258" w:rsidRPr="008E4E05" w:rsidRDefault="001F1258" w:rsidP="00FD6CFC">
      <w:pPr>
        <w:pStyle w:val="FootnoteText"/>
        <w:jc w:val="both"/>
        <w:rPr>
          <w:rFonts w:ascii="Times New Roman" w:hAnsi="Times New Roman"/>
        </w:rPr>
      </w:pPr>
      <w:r w:rsidRPr="008E4E05">
        <w:rPr>
          <w:rStyle w:val="FootnoteReference"/>
          <w:rFonts w:ascii="Times New Roman" w:hAnsi="Times New Roman"/>
        </w:rPr>
        <w:footnoteRef/>
      </w:r>
      <w:r w:rsidRPr="008E4E05">
        <w:rPr>
          <w:rFonts w:ascii="Times New Roman" w:hAnsi="Times New Roman"/>
        </w:rPr>
        <w:t xml:space="preserve"> Giấy phép xây dựng số 09/GPXD ngày 08/12/2023 của Sở Xây dựng tỉnh Khánh Hòa (Thông báo khởi công số 11/TB-C.TY ngày 09/12/2023 của Công ty TNHH Napoleon) </w:t>
      </w:r>
    </w:p>
  </w:footnote>
  <w:footnote w:id="2">
    <w:p w14:paraId="73300FDF" w14:textId="680C4789" w:rsidR="00CD5A8C" w:rsidRDefault="00CD5A8C" w:rsidP="00FD6CFC">
      <w:pPr>
        <w:pStyle w:val="FootnoteText"/>
        <w:jc w:val="both"/>
        <w:rPr>
          <w:rFonts w:ascii="Times New Roman" w:hAnsi="Times New Roman"/>
        </w:rPr>
      </w:pPr>
      <w:r w:rsidRPr="00A756FD">
        <w:rPr>
          <w:rStyle w:val="FootnoteReference"/>
          <w:rFonts w:ascii="Times New Roman" w:hAnsi="Times New Roman"/>
        </w:rPr>
        <w:footnoteRef/>
      </w:r>
      <w:r w:rsidRPr="00A756FD">
        <w:rPr>
          <w:rFonts w:ascii="Times New Roman" w:hAnsi="Times New Roman"/>
        </w:rPr>
        <w:t xml:space="preserve"> Thông báo Khởi công số 05/2024/TB-KNCR ngày 07/6/2024</w:t>
      </w:r>
      <w:r w:rsidR="00D166E7">
        <w:rPr>
          <w:rFonts w:ascii="Times New Roman" w:hAnsi="Times New Roman"/>
        </w:rPr>
        <w:t>; số 10/2023/TB-KNCR ngày 21/10/2023; số 09/2023/TB-KNCR ngày 19/8/2023; số 02/2022/TB-KNCR ngày 21/02/2022</w:t>
      </w:r>
      <w:r w:rsidRPr="00A756FD">
        <w:rPr>
          <w:rFonts w:ascii="Times New Roman" w:hAnsi="Times New Roman"/>
        </w:rPr>
        <w:t xml:space="preserve"> của Công ty TNHH KN Cam Ranh;</w:t>
      </w:r>
    </w:p>
    <w:p w14:paraId="1A50B324" w14:textId="2C9647D1" w:rsidR="00254D6A" w:rsidRDefault="00254D6A" w:rsidP="00FD6CFC">
      <w:pPr>
        <w:pStyle w:val="FootnoteText"/>
        <w:jc w:val="both"/>
        <w:rPr>
          <w:rFonts w:ascii="Times New Roman" w:hAnsi="Times New Roman"/>
        </w:rPr>
      </w:pPr>
      <w:r w:rsidRPr="00254D6A">
        <w:rPr>
          <w:rFonts w:ascii="Times New Roman" w:hAnsi="Times New Roman"/>
          <w:lang w:val="en-GB"/>
        </w:rPr>
        <w:t>3 Văn bản số 2723/SXD-QLN ngày 29/7/2024 về việc thông báo nhà ở hình thành trong tương lai dự án khu nhà</w:t>
      </w:r>
      <w:r w:rsidRPr="00254D6A">
        <w:rPr>
          <w:rFonts w:ascii="Times New Roman" w:hAnsi="Times New Roman"/>
          <w:lang w:val="en-GB"/>
        </w:rPr>
        <w:br/>
        <w:t>ở Vinpearl Phú Quý.</w:t>
      </w:r>
    </w:p>
    <w:p w14:paraId="570F156C" w14:textId="700610E8" w:rsidR="00526BD9" w:rsidRPr="00526BD9" w:rsidRDefault="00526BD9" w:rsidP="00FD6CFC">
      <w:pPr>
        <w:pStyle w:val="FootnoteText"/>
        <w:jc w:val="both"/>
        <w:rPr>
          <w:rFonts w:ascii="Times New Roman" w:hAnsi="Times New Roman"/>
          <w:vertAlign w:val="superscrip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375DD"/>
    <w:multiLevelType w:val="hybridMultilevel"/>
    <w:tmpl w:val="36084162"/>
    <w:lvl w:ilvl="0" w:tplc="60E6F6A4">
      <w:start w:val="1"/>
      <w:numFmt w:val="decimal"/>
      <w:lvlText w:val="%1)"/>
      <w:lvlJc w:val="left"/>
      <w:pPr>
        <w:ind w:left="720" w:hanging="360"/>
      </w:pPr>
      <w:rPr>
        <w:b w:val="0"/>
      </w:rPr>
    </w:lvl>
    <w:lvl w:ilvl="1" w:tplc="F4F882BE">
      <w:start w:val="1"/>
      <w:numFmt w:val="decimalZero"/>
      <w:lvlText w:val="(%2)"/>
      <w:lvlJc w:val="left"/>
      <w:pPr>
        <w:ind w:left="1470" w:hanging="390"/>
      </w:pPr>
      <w:rPr>
        <w:rFonts w:hint="default"/>
        <w:color w:val="000000"/>
      </w:rPr>
    </w:lvl>
    <w:lvl w:ilvl="2" w:tplc="B25E4EBE">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C83CCE"/>
    <w:multiLevelType w:val="hybridMultilevel"/>
    <w:tmpl w:val="04604584"/>
    <w:lvl w:ilvl="0" w:tplc="60E6F6A4">
      <w:start w:val="1"/>
      <w:numFmt w:val="decimal"/>
      <w:lvlText w:val="%1)"/>
      <w:lvlJc w:val="left"/>
      <w:pPr>
        <w:ind w:left="720" w:hanging="360"/>
      </w:pPr>
      <w:rPr>
        <w:b w:val="0"/>
      </w:rPr>
    </w:lvl>
    <w:lvl w:ilvl="1" w:tplc="F4F882BE">
      <w:start w:val="1"/>
      <w:numFmt w:val="decimalZero"/>
      <w:lvlText w:val="(%2)"/>
      <w:lvlJc w:val="left"/>
      <w:pPr>
        <w:ind w:left="1470" w:hanging="390"/>
      </w:pPr>
      <w:rPr>
        <w:rFonts w:hint="default"/>
        <w:color w:val="00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1A3BCB"/>
    <w:multiLevelType w:val="hybridMultilevel"/>
    <w:tmpl w:val="216C6FB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281F65"/>
    <w:multiLevelType w:val="hybridMultilevel"/>
    <w:tmpl w:val="4218241C"/>
    <w:lvl w:ilvl="0" w:tplc="4D4CDA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88534C"/>
    <w:multiLevelType w:val="hybridMultilevel"/>
    <w:tmpl w:val="04604584"/>
    <w:lvl w:ilvl="0" w:tplc="60E6F6A4">
      <w:start w:val="1"/>
      <w:numFmt w:val="decimal"/>
      <w:lvlText w:val="%1)"/>
      <w:lvlJc w:val="left"/>
      <w:pPr>
        <w:ind w:left="720" w:hanging="360"/>
      </w:pPr>
      <w:rPr>
        <w:b w:val="0"/>
      </w:rPr>
    </w:lvl>
    <w:lvl w:ilvl="1" w:tplc="F4F882BE">
      <w:start w:val="1"/>
      <w:numFmt w:val="decimalZero"/>
      <w:lvlText w:val="(%2)"/>
      <w:lvlJc w:val="left"/>
      <w:pPr>
        <w:ind w:left="1470" w:hanging="390"/>
      </w:pPr>
      <w:rPr>
        <w:rFonts w:hint="default"/>
        <w:color w:val="00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831D93"/>
    <w:multiLevelType w:val="hybridMultilevel"/>
    <w:tmpl w:val="04604584"/>
    <w:lvl w:ilvl="0" w:tplc="60E6F6A4">
      <w:start w:val="1"/>
      <w:numFmt w:val="decimal"/>
      <w:lvlText w:val="%1)"/>
      <w:lvlJc w:val="left"/>
      <w:pPr>
        <w:ind w:left="720" w:hanging="360"/>
      </w:pPr>
      <w:rPr>
        <w:b w:val="0"/>
      </w:rPr>
    </w:lvl>
    <w:lvl w:ilvl="1" w:tplc="F4F882BE">
      <w:start w:val="1"/>
      <w:numFmt w:val="decimalZero"/>
      <w:lvlText w:val="(%2)"/>
      <w:lvlJc w:val="left"/>
      <w:pPr>
        <w:ind w:left="1470" w:hanging="390"/>
      </w:pPr>
      <w:rPr>
        <w:rFonts w:hint="default"/>
        <w:color w:val="00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4B3F72"/>
    <w:multiLevelType w:val="hybridMultilevel"/>
    <w:tmpl w:val="04604584"/>
    <w:lvl w:ilvl="0" w:tplc="60E6F6A4">
      <w:start w:val="1"/>
      <w:numFmt w:val="decimal"/>
      <w:lvlText w:val="%1)"/>
      <w:lvlJc w:val="left"/>
      <w:pPr>
        <w:ind w:left="720" w:hanging="360"/>
      </w:pPr>
      <w:rPr>
        <w:b w:val="0"/>
      </w:rPr>
    </w:lvl>
    <w:lvl w:ilvl="1" w:tplc="F4F882BE">
      <w:start w:val="1"/>
      <w:numFmt w:val="decimalZero"/>
      <w:lvlText w:val="(%2)"/>
      <w:lvlJc w:val="left"/>
      <w:pPr>
        <w:ind w:left="1470" w:hanging="390"/>
      </w:pPr>
      <w:rPr>
        <w:rFonts w:hint="default"/>
        <w:color w:val="00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0656AC"/>
    <w:multiLevelType w:val="hybridMultilevel"/>
    <w:tmpl w:val="9DB830E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0E5403"/>
    <w:multiLevelType w:val="hybridMultilevel"/>
    <w:tmpl w:val="04604584"/>
    <w:lvl w:ilvl="0" w:tplc="60E6F6A4">
      <w:start w:val="1"/>
      <w:numFmt w:val="decimal"/>
      <w:lvlText w:val="%1)"/>
      <w:lvlJc w:val="left"/>
      <w:pPr>
        <w:ind w:left="720" w:hanging="360"/>
      </w:pPr>
      <w:rPr>
        <w:b w:val="0"/>
      </w:rPr>
    </w:lvl>
    <w:lvl w:ilvl="1" w:tplc="F4F882BE">
      <w:start w:val="1"/>
      <w:numFmt w:val="decimalZero"/>
      <w:lvlText w:val="(%2)"/>
      <w:lvlJc w:val="left"/>
      <w:pPr>
        <w:ind w:left="1470" w:hanging="390"/>
      </w:pPr>
      <w:rPr>
        <w:rFonts w:hint="default"/>
        <w:color w:val="00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733CD5"/>
    <w:multiLevelType w:val="hybridMultilevel"/>
    <w:tmpl w:val="04604584"/>
    <w:lvl w:ilvl="0" w:tplc="60E6F6A4">
      <w:start w:val="1"/>
      <w:numFmt w:val="decimal"/>
      <w:lvlText w:val="%1)"/>
      <w:lvlJc w:val="left"/>
      <w:pPr>
        <w:ind w:left="720" w:hanging="360"/>
      </w:pPr>
      <w:rPr>
        <w:b w:val="0"/>
      </w:rPr>
    </w:lvl>
    <w:lvl w:ilvl="1" w:tplc="F4F882BE">
      <w:start w:val="1"/>
      <w:numFmt w:val="decimalZero"/>
      <w:lvlText w:val="(%2)"/>
      <w:lvlJc w:val="left"/>
      <w:pPr>
        <w:ind w:left="1470" w:hanging="390"/>
      </w:pPr>
      <w:rPr>
        <w:rFonts w:hint="default"/>
        <w:color w:val="00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8155E6"/>
    <w:multiLevelType w:val="hybridMultilevel"/>
    <w:tmpl w:val="04604584"/>
    <w:lvl w:ilvl="0" w:tplc="60E6F6A4">
      <w:start w:val="1"/>
      <w:numFmt w:val="decimal"/>
      <w:lvlText w:val="%1)"/>
      <w:lvlJc w:val="left"/>
      <w:pPr>
        <w:ind w:left="720" w:hanging="360"/>
      </w:pPr>
      <w:rPr>
        <w:b w:val="0"/>
      </w:rPr>
    </w:lvl>
    <w:lvl w:ilvl="1" w:tplc="F4F882BE">
      <w:start w:val="1"/>
      <w:numFmt w:val="decimalZero"/>
      <w:lvlText w:val="(%2)"/>
      <w:lvlJc w:val="left"/>
      <w:pPr>
        <w:ind w:left="1470" w:hanging="390"/>
      </w:pPr>
      <w:rPr>
        <w:rFonts w:hint="default"/>
        <w:color w:val="00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E60B62"/>
    <w:multiLevelType w:val="hybridMultilevel"/>
    <w:tmpl w:val="04604584"/>
    <w:lvl w:ilvl="0" w:tplc="60E6F6A4">
      <w:start w:val="1"/>
      <w:numFmt w:val="decimal"/>
      <w:lvlText w:val="%1)"/>
      <w:lvlJc w:val="left"/>
      <w:pPr>
        <w:ind w:left="720" w:hanging="360"/>
      </w:pPr>
      <w:rPr>
        <w:b w:val="0"/>
      </w:rPr>
    </w:lvl>
    <w:lvl w:ilvl="1" w:tplc="F4F882BE">
      <w:start w:val="1"/>
      <w:numFmt w:val="decimalZero"/>
      <w:lvlText w:val="(%2)"/>
      <w:lvlJc w:val="left"/>
      <w:pPr>
        <w:ind w:left="1470" w:hanging="390"/>
      </w:pPr>
      <w:rPr>
        <w:rFonts w:hint="default"/>
        <w:color w:val="00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1355246">
    <w:abstractNumId w:val="5"/>
  </w:num>
  <w:num w:numId="2" w16cid:durableId="1574970413">
    <w:abstractNumId w:val="3"/>
  </w:num>
  <w:num w:numId="3" w16cid:durableId="2079668198">
    <w:abstractNumId w:val="9"/>
  </w:num>
  <w:num w:numId="4" w16cid:durableId="1969776477">
    <w:abstractNumId w:val="1"/>
  </w:num>
  <w:num w:numId="5" w16cid:durableId="581916919">
    <w:abstractNumId w:val="10"/>
  </w:num>
  <w:num w:numId="6" w16cid:durableId="1255095683">
    <w:abstractNumId w:val="6"/>
  </w:num>
  <w:num w:numId="7" w16cid:durableId="230820775">
    <w:abstractNumId w:val="11"/>
  </w:num>
  <w:num w:numId="8" w16cid:durableId="722875757">
    <w:abstractNumId w:val="8"/>
  </w:num>
  <w:num w:numId="9" w16cid:durableId="1633365858">
    <w:abstractNumId w:val="4"/>
  </w:num>
  <w:num w:numId="10" w16cid:durableId="1031413606">
    <w:abstractNumId w:val="0"/>
  </w:num>
  <w:num w:numId="11" w16cid:durableId="846404035">
    <w:abstractNumId w:val="2"/>
  </w:num>
  <w:num w:numId="12" w16cid:durableId="2211392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3CB"/>
    <w:rsid w:val="000202CA"/>
    <w:rsid w:val="0004132A"/>
    <w:rsid w:val="00042101"/>
    <w:rsid w:val="0004580C"/>
    <w:rsid w:val="00047B37"/>
    <w:rsid w:val="00055BED"/>
    <w:rsid w:val="00077C97"/>
    <w:rsid w:val="000872AC"/>
    <w:rsid w:val="00092EE7"/>
    <w:rsid w:val="000A2707"/>
    <w:rsid w:val="000B5257"/>
    <w:rsid w:val="000C1CF6"/>
    <w:rsid w:val="000C1E69"/>
    <w:rsid w:val="000C48F9"/>
    <w:rsid w:val="000D0667"/>
    <w:rsid w:val="000D49AE"/>
    <w:rsid w:val="000E2E65"/>
    <w:rsid w:val="000E415F"/>
    <w:rsid w:val="000F1243"/>
    <w:rsid w:val="000F173F"/>
    <w:rsid w:val="000F261D"/>
    <w:rsid w:val="000F32D0"/>
    <w:rsid w:val="000F6247"/>
    <w:rsid w:val="000F67E3"/>
    <w:rsid w:val="00122130"/>
    <w:rsid w:val="00124300"/>
    <w:rsid w:val="00130B09"/>
    <w:rsid w:val="00131E91"/>
    <w:rsid w:val="00144BAE"/>
    <w:rsid w:val="00146438"/>
    <w:rsid w:val="00150F07"/>
    <w:rsid w:val="00151CDD"/>
    <w:rsid w:val="00156533"/>
    <w:rsid w:val="00156BB9"/>
    <w:rsid w:val="00157B00"/>
    <w:rsid w:val="00157D89"/>
    <w:rsid w:val="00166601"/>
    <w:rsid w:val="0016674B"/>
    <w:rsid w:val="00170D0F"/>
    <w:rsid w:val="0017275F"/>
    <w:rsid w:val="00174721"/>
    <w:rsid w:val="00174BB0"/>
    <w:rsid w:val="00176F71"/>
    <w:rsid w:val="00177AD7"/>
    <w:rsid w:val="001808DA"/>
    <w:rsid w:val="001927CA"/>
    <w:rsid w:val="001B05BC"/>
    <w:rsid w:val="001B7AF0"/>
    <w:rsid w:val="001B7C58"/>
    <w:rsid w:val="001C001E"/>
    <w:rsid w:val="001C1E86"/>
    <w:rsid w:val="001C253B"/>
    <w:rsid w:val="001C330B"/>
    <w:rsid w:val="001C4883"/>
    <w:rsid w:val="001C73DD"/>
    <w:rsid w:val="001D123A"/>
    <w:rsid w:val="001D3D6E"/>
    <w:rsid w:val="001D523A"/>
    <w:rsid w:val="001E01CD"/>
    <w:rsid w:val="001E15CB"/>
    <w:rsid w:val="001F1258"/>
    <w:rsid w:val="00201806"/>
    <w:rsid w:val="002053C5"/>
    <w:rsid w:val="00214C7E"/>
    <w:rsid w:val="00217CC5"/>
    <w:rsid w:val="002225B7"/>
    <w:rsid w:val="00230793"/>
    <w:rsid w:val="00231BB3"/>
    <w:rsid w:val="00232573"/>
    <w:rsid w:val="00235DFF"/>
    <w:rsid w:val="0024252C"/>
    <w:rsid w:val="00247087"/>
    <w:rsid w:val="00253D9E"/>
    <w:rsid w:val="00254D6A"/>
    <w:rsid w:val="00254D77"/>
    <w:rsid w:val="00255A78"/>
    <w:rsid w:val="00256084"/>
    <w:rsid w:val="00256669"/>
    <w:rsid w:val="00260A83"/>
    <w:rsid w:val="00266B37"/>
    <w:rsid w:val="00270188"/>
    <w:rsid w:val="0027157D"/>
    <w:rsid w:val="00271FE0"/>
    <w:rsid w:val="00273A2D"/>
    <w:rsid w:val="00277482"/>
    <w:rsid w:val="00290F9C"/>
    <w:rsid w:val="00293262"/>
    <w:rsid w:val="002933E5"/>
    <w:rsid w:val="002A0C7A"/>
    <w:rsid w:val="002A1070"/>
    <w:rsid w:val="002A328B"/>
    <w:rsid w:val="002A6CA7"/>
    <w:rsid w:val="002B32C1"/>
    <w:rsid w:val="002C1405"/>
    <w:rsid w:val="002C4095"/>
    <w:rsid w:val="002C4366"/>
    <w:rsid w:val="002D0543"/>
    <w:rsid w:val="002D5FD7"/>
    <w:rsid w:val="002E053C"/>
    <w:rsid w:val="002E2522"/>
    <w:rsid w:val="002E2BCD"/>
    <w:rsid w:val="002E4D2C"/>
    <w:rsid w:val="002E7C84"/>
    <w:rsid w:val="002F24E3"/>
    <w:rsid w:val="002F5BC7"/>
    <w:rsid w:val="002F705A"/>
    <w:rsid w:val="00305130"/>
    <w:rsid w:val="003052BD"/>
    <w:rsid w:val="0031023A"/>
    <w:rsid w:val="00311281"/>
    <w:rsid w:val="00311492"/>
    <w:rsid w:val="00317B52"/>
    <w:rsid w:val="00325BAC"/>
    <w:rsid w:val="00327398"/>
    <w:rsid w:val="00331C00"/>
    <w:rsid w:val="00341C68"/>
    <w:rsid w:val="00357BBC"/>
    <w:rsid w:val="003603B2"/>
    <w:rsid w:val="00363335"/>
    <w:rsid w:val="00396BBF"/>
    <w:rsid w:val="003A4E8D"/>
    <w:rsid w:val="003A6173"/>
    <w:rsid w:val="003A6F33"/>
    <w:rsid w:val="003A70EE"/>
    <w:rsid w:val="003B1F89"/>
    <w:rsid w:val="003B31A6"/>
    <w:rsid w:val="003C64AC"/>
    <w:rsid w:val="003D17C7"/>
    <w:rsid w:val="003D29F0"/>
    <w:rsid w:val="003D3521"/>
    <w:rsid w:val="003D41BB"/>
    <w:rsid w:val="003D68CE"/>
    <w:rsid w:val="003E19C0"/>
    <w:rsid w:val="003E7D0B"/>
    <w:rsid w:val="003E7F61"/>
    <w:rsid w:val="0040208B"/>
    <w:rsid w:val="00406A7E"/>
    <w:rsid w:val="00406B33"/>
    <w:rsid w:val="00417B7F"/>
    <w:rsid w:val="00420920"/>
    <w:rsid w:val="00422032"/>
    <w:rsid w:val="00426820"/>
    <w:rsid w:val="0043285F"/>
    <w:rsid w:val="00432984"/>
    <w:rsid w:val="004377D5"/>
    <w:rsid w:val="004450D0"/>
    <w:rsid w:val="00445A32"/>
    <w:rsid w:val="0044612E"/>
    <w:rsid w:val="004507DD"/>
    <w:rsid w:val="004511E1"/>
    <w:rsid w:val="004575CE"/>
    <w:rsid w:val="004619A0"/>
    <w:rsid w:val="00463DF4"/>
    <w:rsid w:val="004672C8"/>
    <w:rsid w:val="00473C31"/>
    <w:rsid w:val="00482025"/>
    <w:rsid w:val="004947D9"/>
    <w:rsid w:val="004952BA"/>
    <w:rsid w:val="00495604"/>
    <w:rsid w:val="004A1E45"/>
    <w:rsid w:val="004A686F"/>
    <w:rsid w:val="004A70CD"/>
    <w:rsid w:val="004B20E5"/>
    <w:rsid w:val="004B3DB0"/>
    <w:rsid w:val="004B4F71"/>
    <w:rsid w:val="004C1E39"/>
    <w:rsid w:val="004C28FB"/>
    <w:rsid w:val="004C775C"/>
    <w:rsid w:val="004C7D88"/>
    <w:rsid w:val="004D5091"/>
    <w:rsid w:val="004E65E5"/>
    <w:rsid w:val="004F0F07"/>
    <w:rsid w:val="004F2B88"/>
    <w:rsid w:val="00502538"/>
    <w:rsid w:val="00504A6A"/>
    <w:rsid w:val="0050507A"/>
    <w:rsid w:val="005113F7"/>
    <w:rsid w:val="00513DC2"/>
    <w:rsid w:val="005141FC"/>
    <w:rsid w:val="00514A39"/>
    <w:rsid w:val="00516A5E"/>
    <w:rsid w:val="00516C68"/>
    <w:rsid w:val="005210A9"/>
    <w:rsid w:val="00523376"/>
    <w:rsid w:val="005256B4"/>
    <w:rsid w:val="00526BD9"/>
    <w:rsid w:val="00540241"/>
    <w:rsid w:val="00544592"/>
    <w:rsid w:val="00544BF2"/>
    <w:rsid w:val="00545721"/>
    <w:rsid w:val="00545C13"/>
    <w:rsid w:val="00553F38"/>
    <w:rsid w:val="00570C15"/>
    <w:rsid w:val="00573135"/>
    <w:rsid w:val="00573E5F"/>
    <w:rsid w:val="005748B8"/>
    <w:rsid w:val="00581228"/>
    <w:rsid w:val="005834DF"/>
    <w:rsid w:val="00583B46"/>
    <w:rsid w:val="00586158"/>
    <w:rsid w:val="00592783"/>
    <w:rsid w:val="00592C72"/>
    <w:rsid w:val="005A5E6A"/>
    <w:rsid w:val="005B290A"/>
    <w:rsid w:val="005B3F0E"/>
    <w:rsid w:val="005D0060"/>
    <w:rsid w:val="005D1CB5"/>
    <w:rsid w:val="005D2DCB"/>
    <w:rsid w:val="005D493C"/>
    <w:rsid w:val="005D5F33"/>
    <w:rsid w:val="005E34A7"/>
    <w:rsid w:val="005E73B7"/>
    <w:rsid w:val="005F47B0"/>
    <w:rsid w:val="005F6067"/>
    <w:rsid w:val="005F73C7"/>
    <w:rsid w:val="00601190"/>
    <w:rsid w:val="0060550D"/>
    <w:rsid w:val="006072F0"/>
    <w:rsid w:val="00611A0D"/>
    <w:rsid w:val="006123DE"/>
    <w:rsid w:val="00612B9E"/>
    <w:rsid w:val="00623D40"/>
    <w:rsid w:val="0062474D"/>
    <w:rsid w:val="00625A4A"/>
    <w:rsid w:val="006328FC"/>
    <w:rsid w:val="00641C71"/>
    <w:rsid w:val="00642D9B"/>
    <w:rsid w:val="0064426A"/>
    <w:rsid w:val="0064691F"/>
    <w:rsid w:val="006525C2"/>
    <w:rsid w:val="00652DD1"/>
    <w:rsid w:val="00654954"/>
    <w:rsid w:val="00657B71"/>
    <w:rsid w:val="00663887"/>
    <w:rsid w:val="00664FEC"/>
    <w:rsid w:val="006667FF"/>
    <w:rsid w:val="00672553"/>
    <w:rsid w:val="00672E9B"/>
    <w:rsid w:val="00673B7B"/>
    <w:rsid w:val="00680C8C"/>
    <w:rsid w:val="00685F4B"/>
    <w:rsid w:val="00686BE1"/>
    <w:rsid w:val="00697D1A"/>
    <w:rsid w:val="006A00BD"/>
    <w:rsid w:val="006A7FB2"/>
    <w:rsid w:val="006B3C16"/>
    <w:rsid w:val="006B3F66"/>
    <w:rsid w:val="006B69DB"/>
    <w:rsid w:val="006C0991"/>
    <w:rsid w:val="006D2CE0"/>
    <w:rsid w:val="006D51FB"/>
    <w:rsid w:val="006F11B9"/>
    <w:rsid w:val="006F7358"/>
    <w:rsid w:val="0070042D"/>
    <w:rsid w:val="007105A6"/>
    <w:rsid w:val="00711D7A"/>
    <w:rsid w:val="00711F84"/>
    <w:rsid w:val="00712069"/>
    <w:rsid w:val="0071563A"/>
    <w:rsid w:val="0071655A"/>
    <w:rsid w:val="00716D27"/>
    <w:rsid w:val="0071721F"/>
    <w:rsid w:val="00723787"/>
    <w:rsid w:val="007249F8"/>
    <w:rsid w:val="00725906"/>
    <w:rsid w:val="00725E43"/>
    <w:rsid w:val="007268FF"/>
    <w:rsid w:val="007358E3"/>
    <w:rsid w:val="00741E7C"/>
    <w:rsid w:val="007449DE"/>
    <w:rsid w:val="00747189"/>
    <w:rsid w:val="00747A2F"/>
    <w:rsid w:val="00751788"/>
    <w:rsid w:val="0076024E"/>
    <w:rsid w:val="007673D1"/>
    <w:rsid w:val="00767851"/>
    <w:rsid w:val="00770EF7"/>
    <w:rsid w:val="007731E9"/>
    <w:rsid w:val="007738FC"/>
    <w:rsid w:val="00781F85"/>
    <w:rsid w:val="00783F4B"/>
    <w:rsid w:val="0078763C"/>
    <w:rsid w:val="00790644"/>
    <w:rsid w:val="00794B6E"/>
    <w:rsid w:val="007A0372"/>
    <w:rsid w:val="007A529F"/>
    <w:rsid w:val="007B29F5"/>
    <w:rsid w:val="007B4D1B"/>
    <w:rsid w:val="007C1C1C"/>
    <w:rsid w:val="007D43ED"/>
    <w:rsid w:val="007E0E03"/>
    <w:rsid w:val="007E4204"/>
    <w:rsid w:val="007E4A62"/>
    <w:rsid w:val="007E5B4A"/>
    <w:rsid w:val="007E6CFA"/>
    <w:rsid w:val="007F4872"/>
    <w:rsid w:val="008007DF"/>
    <w:rsid w:val="00803D86"/>
    <w:rsid w:val="00803F4B"/>
    <w:rsid w:val="008148E0"/>
    <w:rsid w:val="00814A96"/>
    <w:rsid w:val="00817332"/>
    <w:rsid w:val="00834785"/>
    <w:rsid w:val="00836790"/>
    <w:rsid w:val="00840B64"/>
    <w:rsid w:val="008508F6"/>
    <w:rsid w:val="0085318A"/>
    <w:rsid w:val="00855C9E"/>
    <w:rsid w:val="00857B62"/>
    <w:rsid w:val="00862340"/>
    <w:rsid w:val="00865C35"/>
    <w:rsid w:val="00870FEA"/>
    <w:rsid w:val="008766A5"/>
    <w:rsid w:val="00877E34"/>
    <w:rsid w:val="00883AAC"/>
    <w:rsid w:val="008919BA"/>
    <w:rsid w:val="00897D0B"/>
    <w:rsid w:val="008A0871"/>
    <w:rsid w:val="008A1098"/>
    <w:rsid w:val="008A21E9"/>
    <w:rsid w:val="008C386A"/>
    <w:rsid w:val="008D11B5"/>
    <w:rsid w:val="008D1544"/>
    <w:rsid w:val="008D68E9"/>
    <w:rsid w:val="008E4E05"/>
    <w:rsid w:val="008E752B"/>
    <w:rsid w:val="008F0641"/>
    <w:rsid w:val="00904F53"/>
    <w:rsid w:val="0091077A"/>
    <w:rsid w:val="00920E3F"/>
    <w:rsid w:val="0092192C"/>
    <w:rsid w:val="00923F12"/>
    <w:rsid w:val="0093010D"/>
    <w:rsid w:val="00930222"/>
    <w:rsid w:val="009333C7"/>
    <w:rsid w:val="009447AF"/>
    <w:rsid w:val="009459B9"/>
    <w:rsid w:val="009539DE"/>
    <w:rsid w:val="00956570"/>
    <w:rsid w:val="009566F3"/>
    <w:rsid w:val="0096059E"/>
    <w:rsid w:val="00964246"/>
    <w:rsid w:val="00966E2C"/>
    <w:rsid w:val="00967D2D"/>
    <w:rsid w:val="009702B5"/>
    <w:rsid w:val="00976D9C"/>
    <w:rsid w:val="0098243B"/>
    <w:rsid w:val="00990111"/>
    <w:rsid w:val="00991502"/>
    <w:rsid w:val="00996CC3"/>
    <w:rsid w:val="009A3395"/>
    <w:rsid w:val="009B108C"/>
    <w:rsid w:val="009B5F3A"/>
    <w:rsid w:val="009B6F1C"/>
    <w:rsid w:val="009C14C0"/>
    <w:rsid w:val="009C6441"/>
    <w:rsid w:val="009D598F"/>
    <w:rsid w:val="009D59CE"/>
    <w:rsid w:val="009D6756"/>
    <w:rsid w:val="009E52D6"/>
    <w:rsid w:val="009E731E"/>
    <w:rsid w:val="009F7DE3"/>
    <w:rsid w:val="00A00B19"/>
    <w:rsid w:val="00A0200C"/>
    <w:rsid w:val="00A067D6"/>
    <w:rsid w:val="00A11E1A"/>
    <w:rsid w:val="00A12D8B"/>
    <w:rsid w:val="00A14CCA"/>
    <w:rsid w:val="00A16093"/>
    <w:rsid w:val="00A20F10"/>
    <w:rsid w:val="00A27236"/>
    <w:rsid w:val="00A30F88"/>
    <w:rsid w:val="00A31B65"/>
    <w:rsid w:val="00A32933"/>
    <w:rsid w:val="00A34A87"/>
    <w:rsid w:val="00A37579"/>
    <w:rsid w:val="00A46062"/>
    <w:rsid w:val="00A50DD1"/>
    <w:rsid w:val="00A53377"/>
    <w:rsid w:val="00A56C7D"/>
    <w:rsid w:val="00A60726"/>
    <w:rsid w:val="00A756FD"/>
    <w:rsid w:val="00A8084F"/>
    <w:rsid w:val="00A83B0B"/>
    <w:rsid w:val="00A93FF1"/>
    <w:rsid w:val="00AA6933"/>
    <w:rsid w:val="00AB1167"/>
    <w:rsid w:val="00AB222C"/>
    <w:rsid w:val="00AB3F4F"/>
    <w:rsid w:val="00AB5F69"/>
    <w:rsid w:val="00AB6F25"/>
    <w:rsid w:val="00AC11D8"/>
    <w:rsid w:val="00AD3AF1"/>
    <w:rsid w:val="00AD47F5"/>
    <w:rsid w:val="00AD710D"/>
    <w:rsid w:val="00AE3F4B"/>
    <w:rsid w:val="00AF63EC"/>
    <w:rsid w:val="00AF7DED"/>
    <w:rsid w:val="00B003C1"/>
    <w:rsid w:val="00B04A4E"/>
    <w:rsid w:val="00B07FC8"/>
    <w:rsid w:val="00B10A84"/>
    <w:rsid w:val="00B11945"/>
    <w:rsid w:val="00B15262"/>
    <w:rsid w:val="00B214AF"/>
    <w:rsid w:val="00B34E98"/>
    <w:rsid w:val="00B37255"/>
    <w:rsid w:val="00B433AF"/>
    <w:rsid w:val="00B45543"/>
    <w:rsid w:val="00B54D0A"/>
    <w:rsid w:val="00B555D4"/>
    <w:rsid w:val="00B56589"/>
    <w:rsid w:val="00B63510"/>
    <w:rsid w:val="00B635D2"/>
    <w:rsid w:val="00B67890"/>
    <w:rsid w:val="00B67B06"/>
    <w:rsid w:val="00B717F1"/>
    <w:rsid w:val="00B73FEB"/>
    <w:rsid w:val="00B80DCB"/>
    <w:rsid w:val="00B80E8C"/>
    <w:rsid w:val="00B96426"/>
    <w:rsid w:val="00BA0B4A"/>
    <w:rsid w:val="00BA14AB"/>
    <w:rsid w:val="00BA4348"/>
    <w:rsid w:val="00BA55A0"/>
    <w:rsid w:val="00BA638C"/>
    <w:rsid w:val="00BB0509"/>
    <w:rsid w:val="00BB31DF"/>
    <w:rsid w:val="00BB3D64"/>
    <w:rsid w:val="00BB4130"/>
    <w:rsid w:val="00BB588A"/>
    <w:rsid w:val="00BC1FDB"/>
    <w:rsid w:val="00BD3C17"/>
    <w:rsid w:val="00BD5EE1"/>
    <w:rsid w:val="00BE2A15"/>
    <w:rsid w:val="00BE2D6D"/>
    <w:rsid w:val="00BF28D2"/>
    <w:rsid w:val="00C0019A"/>
    <w:rsid w:val="00C00807"/>
    <w:rsid w:val="00C03BAF"/>
    <w:rsid w:val="00C111BB"/>
    <w:rsid w:val="00C11C48"/>
    <w:rsid w:val="00C15E45"/>
    <w:rsid w:val="00C20141"/>
    <w:rsid w:val="00C217EF"/>
    <w:rsid w:val="00C21BBE"/>
    <w:rsid w:val="00C238B6"/>
    <w:rsid w:val="00C40B29"/>
    <w:rsid w:val="00C44784"/>
    <w:rsid w:val="00C469A1"/>
    <w:rsid w:val="00C542E4"/>
    <w:rsid w:val="00C553B8"/>
    <w:rsid w:val="00C55A49"/>
    <w:rsid w:val="00C6794A"/>
    <w:rsid w:val="00C72D84"/>
    <w:rsid w:val="00C838E4"/>
    <w:rsid w:val="00C95022"/>
    <w:rsid w:val="00CA413B"/>
    <w:rsid w:val="00CA683D"/>
    <w:rsid w:val="00CA72B1"/>
    <w:rsid w:val="00CB0F8C"/>
    <w:rsid w:val="00CB21DA"/>
    <w:rsid w:val="00CB6E14"/>
    <w:rsid w:val="00CB7C3D"/>
    <w:rsid w:val="00CC13CB"/>
    <w:rsid w:val="00CC3B2B"/>
    <w:rsid w:val="00CD3F8C"/>
    <w:rsid w:val="00CD4578"/>
    <w:rsid w:val="00CD5A8C"/>
    <w:rsid w:val="00CD64FE"/>
    <w:rsid w:val="00CD77D1"/>
    <w:rsid w:val="00CD7FC6"/>
    <w:rsid w:val="00CF40B2"/>
    <w:rsid w:val="00CF44AB"/>
    <w:rsid w:val="00CF4D91"/>
    <w:rsid w:val="00D133C2"/>
    <w:rsid w:val="00D166E7"/>
    <w:rsid w:val="00D21C62"/>
    <w:rsid w:val="00D229B9"/>
    <w:rsid w:val="00D23C50"/>
    <w:rsid w:val="00D34247"/>
    <w:rsid w:val="00D3708D"/>
    <w:rsid w:val="00D41068"/>
    <w:rsid w:val="00D415EE"/>
    <w:rsid w:val="00D46F00"/>
    <w:rsid w:val="00D541DD"/>
    <w:rsid w:val="00D57A4F"/>
    <w:rsid w:val="00D62939"/>
    <w:rsid w:val="00D640C5"/>
    <w:rsid w:val="00D66D1E"/>
    <w:rsid w:val="00D70744"/>
    <w:rsid w:val="00D74F86"/>
    <w:rsid w:val="00D83AE4"/>
    <w:rsid w:val="00DA256E"/>
    <w:rsid w:val="00DA423A"/>
    <w:rsid w:val="00DA5908"/>
    <w:rsid w:val="00DA6A64"/>
    <w:rsid w:val="00DA71D3"/>
    <w:rsid w:val="00DA7200"/>
    <w:rsid w:val="00DB1360"/>
    <w:rsid w:val="00DB5484"/>
    <w:rsid w:val="00DC13EC"/>
    <w:rsid w:val="00DC370F"/>
    <w:rsid w:val="00DC584F"/>
    <w:rsid w:val="00DD2893"/>
    <w:rsid w:val="00DD575E"/>
    <w:rsid w:val="00DD662B"/>
    <w:rsid w:val="00DF1536"/>
    <w:rsid w:val="00DF2F6E"/>
    <w:rsid w:val="00E008AC"/>
    <w:rsid w:val="00E0198F"/>
    <w:rsid w:val="00E02082"/>
    <w:rsid w:val="00E100F7"/>
    <w:rsid w:val="00E212B4"/>
    <w:rsid w:val="00E248B8"/>
    <w:rsid w:val="00E2650D"/>
    <w:rsid w:val="00E27D80"/>
    <w:rsid w:val="00E32A78"/>
    <w:rsid w:val="00E343A1"/>
    <w:rsid w:val="00E3528F"/>
    <w:rsid w:val="00E40A45"/>
    <w:rsid w:val="00E43911"/>
    <w:rsid w:val="00E5007E"/>
    <w:rsid w:val="00E50FF4"/>
    <w:rsid w:val="00E539D3"/>
    <w:rsid w:val="00E544B6"/>
    <w:rsid w:val="00E6219D"/>
    <w:rsid w:val="00E622B1"/>
    <w:rsid w:val="00E6729B"/>
    <w:rsid w:val="00E73639"/>
    <w:rsid w:val="00E773BF"/>
    <w:rsid w:val="00E81416"/>
    <w:rsid w:val="00E82B26"/>
    <w:rsid w:val="00E85523"/>
    <w:rsid w:val="00E914D9"/>
    <w:rsid w:val="00E93155"/>
    <w:rsid w:val="00EB3112"/>
    <w:rsid w:val="00EB3370"/>
    <w:rsid w:val="00EC1E14"/>
    <w:rsid w:val="00ED02B1"/>
    <w:rsid w:val="00ED1BAA"/>
    <w:rsid w:val="00ED486A"/>
    <w:rsid w:val="00ED592B"/>
    <w:rsid w:val="00EE01BB"/>
    <w:rsid w:val="00EE1B99"/>
    <w:rsid w:val="00EF3529"/>
    <w:rsid w:val="00EF5D92"/>
    <w:rsid w:val="00EF6C48"/>
    <w:rsid w:val="00EF7CFE"/>
    <w:rsid w:val="00F0038B"/>
    <w:rsid w:val="00F029C3"/>
    <w:rsid w:val="00F049B6"/>
    <w:rsid w:val="00F05DF2"/>
    <w:rsid w:val="00F062E2"/>
    <w:rsid w:val="00F139FA"/>
    <w:rsid w:val="00F170AA"/>
    <w:rsid w:val="00F23E42"/>
    <w:rsid w:val="00F269F9"/>
    <w:rsid w:val="00F30874"/>
    <w:rsid w:val="00F31DD0"/>
    <w:rsid w:val="00F32017"/>
    <w:rsid w:val="00F3486C"/>
    <w:rsid w:val="00F3531F"/>
    <w:rsid w:val="00F404CD"/>
    <w:rsid w:val="00F44932"/>
    <w:rsid w:val="00F45132"/>
    <w:rsid w:val="00F46AA0"/>
    <w:rsid w:val="00F51BB8"/>
    <w:rsid w:val="00F53ED7"/>
    <w:rsid w:val="00F62B53"/>
    <w:rsid w:val="00F62FCC"/>
    <w:rsid w:val="00F651DF"/>
    <w:rsid w:val="00F667F8"/>
    <w:rsid w:val="00F67C52"/>
    <w:rsid w:val="00F75C89"/>
    <w:rsid w:val="00F92692"/>
    <w:rsid w:val="00F92B40"/>
    <w:rsid w:val="00F93686"/>
    <w:rsid w:val="00F94500"/>
    <w:rsid w:val="00F97288"/>
    <w:rsid w:val="00FA25D3"/>
    <w:rsid w:val="00FA4E7D"/>
    <w:rsid w:val="00FA5CF0"/>
    <w:rsid w:val="00FB206D"/>
    <w:rsid w:val="00FB2D4A"/>
    <w:rsid w:val="00FB38D1"/>
    <w:rsid w:val="00FB4D8D"/>
    <w:rsid w:val="00FB5F23"/>
    <w:rsid w:val="00FC32DB"/>
    <w:rsid w:val="00FC5336"/>
    <w:rsid w:val="00FC53F0"/>
    <w:rsid w:val="00FC62C1"/>
    <w:rsid w:val="00FD0EE9"/>
    <w:rsid w:val="00FD1E02"/>
    <w:rsid w:val="00FD40E8"/>
    <w:rsid w:val="00FD6CFC"/>
    <w:rsid w:val="00FE312B"/>
    <w:rsid w:val="00FE3AAB"/>
    <w:rsid w:val="00FF1947"/>
    <w:rsid w:val="00FF234D"/>
    <w:rsid w:val="00FF5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D0F39"/>
  <w15:docId w15:val="{C4813BDD-FB2A-472D-AC10-BB38ABC57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4"/>
        <w:lang w:val="en-US" w:eastAsia="en-US" w:bidi="ar-SA"/>
      </w:rPr>
    </w:rPrDefault>
    <w:pPrDefault>
      <w:pPr>
        <w:spacing w:before="120" w:after="120" w:line="36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3CB"/>
    <w:pPr>
      <w:spacing w:before="0" w:after="0" w:line="240" w:lineRule="auto"/>
      <w:jc w:val="left"/>
    </w:pPr>
    <w:rPr>
      <w:rFonts w:eastAsia="Times New Roman"/>
      <w:sz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CC13CB"/>
    <w:rPr>
      <w:rFonts w:ascii=".VnTime" w:hAnsi=".VnTime"/>
      <w:sz w:val="20"/>
      <w:szCs w:val="20"/>
      <w:lang w:val="en-US" w:eastAsia="en-US"/>
    </w:rPr>
  </w:style>
  <w:style w:type="character" w:customStyle="1" w:styleId="FootnoteTextChar">
    <w:name w:val="Footnote Text Char"/>
    <w:basedOn w:val="DefaultParagraphFont"/>
    <w:link w:val="FootnoteText"/>
    <w:rsid w:val="00CC13CB"/>
    <w:rPr>
      <w:rFonts w:ascii=".VnTime" w:eastAsia="Times New Roman" w:hAnsi=".VnTime"/>
      <w:sz w:val="20"/>
      <w:szCs w:val="20"/>
    </w:rPr>
  </w:style>
  <w:style w:type="character" w:styleId="FootnoteReference">
    <w:name w:val="footnote reference"/>
    <w:rsid w:val="00CC13CB"/>
    <w:rPr>
      <w:vertAlign w:val="superscript"/>
    </w:rPr>
  </w:style>
  <w:style w:type="paragraph" w:styleId="BalloonText">
    <w:name w:val="Balloon Text"/>
    <w:basedOn w:val="Normal"/>
    <w:link w:val="BalloonTextChar"/>
    <w:uiPriority w:val="99"/>
    <w:semiHidden/>
    <w:unhideWhenUsed/>
    <w:rsid w:val="00B15262"/>
    <w:rPr>
      <w:rFonts w:ascii="Tahoma" w:hAnsi="Tahoma" w:cs="Tahoma"/>
      <w:sz w:val="16"/>
      <w:szCs w:val="16"/>
    </w:rPr>
  </w:style>
  <w:style w:type="character" w:customStyle="1" w:styleId="BalloonTextChar">
    <w:name w:val="Balloon Text Char"/>
    <w:basedOn w:val="DefaultParagraphFont"/>
    <w:link w:val="BalloonText"/>
    <w:uiPriority w:val="99"/>
    <w:semiHidden/>
    <w:rsid w:val="00B15262"/>
    <w:rPr>
      <w:rFonts w:ascii="Tahoma" w:eastAsia="Times New Roman" w:hAnsi="Tahoma" w:cs="Tahoma"/>
      <w:sz w:val="16"/>
      <w:szCs w:val="16"/>
      <w:lang w:val="en-GB" w:eastAsia="en-GB"/>
    </w:rPr>
  </w:style>
  <w:style w:type="character" w:styleId="Hyperlink">
    <w:name w:val="Hyperlink"/>
    <w:basedOn w:val="DefaultParagraphFont"/>
    <w:uiPriority w:val="99"/>
    <w:unhideWhenUsed/>
    <w:rsid w:val="00FE3AAB"/>
    <w:rPr>
      <w:color w:val="0000FF" w:themeColor="hyperlink"/>
      <w:u w:val="single"/>
    </w:rPr>
  </w:style>
  <w:style w:type="character" w:customStyle="1" w:styleId="UnresolvedMention1">
    <w:name w:val="Unresolved Mention1"/>
    <w:basedOn w:val="DefaultParagraphFont"/>
    <w:uiPriority w:val="99"/>
    <w:semiHidden/>
    <w:unhideWhenUsed/>
    <w:rsid w:val="00FE3AAB"/>
    <w:rPr>
      <w:color w:val="605E5C"/>
      <w:shd w:val="clear" w:color="auto" w:fill="E1DFDD"/>
    </w:rPr>
  </w:style>
  <w:style w:type="table" w:styleId="TableGrid">
    <w:name w:val="Table Grid"/>
    <w:basedOn w:val="TableNormal"/>
    <w:uiPriority w:val="59"/>
    <w:rsid w:val="004F0F07"/>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F3486C"/>
    <w:pPr>
      <w:spacing w:before="120"/>
      <w:ind w:firstLine="720"/>
      <w:jc w:val="both"/>
    </w:pPr>
    <w:rPr>
      <w:sz w:val="20"/>
      <w:szCs w:val="20"/>
      <w:lang w:val="x-none" w:eastAsia="x-none"/>
    </w:rPr>
  </w:style>
  <w:style w:type="character" w:customStyle="1" w:styleId="BodyTextIndentChar">
    <w:name w:val="Body Text Indent Char"/>
    <w:basedOn w:val="DefaultParagraphFont"/>
    <w:link w:val="BodyTextIndent"/>
    <w:rsid w:val="00F3486C"/>
    <w:rPr>
      <w:rFonts w:eastAsia="Times New Roman"/>
      <w:sz w:val="20"/>
      <w:szCs w:val="20"/>
      <w:lang w:val="x-none" w:eastAsia="x-none"/>
    </w:rPr>
  </w:style>
  <w:style w:type="paragraph" w:styleId="ListParagraph">
    <w:name w:val="List Paragraph"/>
    <w:basedOn w:val="Normal"/>
    <w:uiPriority w:val="34"/>
    <w:qFormat/>
    <w:rsid w:val="000872AC"/>
    <w:pPr>
      <w:ind w:left="720"/>
      <w:contextualSpacing/>
    </w:pPr>
  </w:style>
  <w:style w:type="paragraph" w:styleId="Header">
    <w:name w:val="header"/>
    <w:basedOn w:val="Normal"/>
    <w:link w:val="HeaderChar"/>
    <w:uiPriority w:val="99"/>
    <w:unhideWhenUsed/>
    <w:rsid w:val="00EB3370"/>
    <w:pPr>
      <w:tabs>
        <w:tab w:val="center" w:pos="4680"/>
        <w:tab w:val="right" w:pos="9360"/>
      </w:tabs>
    </w:pPr>
  </w:style>
  <w:style w:type="character" w:customStyle="1" w:styleId="HeaderChar">
    <w:name w:val="Header Char"/>
    <w:basedOn w:val="DefaultParagraphFont"/>
    <w:link w:val="Header"/>
    <w:uiPriority w:val="99"/>
    <w:rsid w:val="00EB3370"/>
    <w:rPr>
      <w:rFonts w:eastAsia="Times New Roman"/>
      <w:sz w:val="24"/>
      <w:lang w:val="en-GB" w:eastAsia="en-GB"/>
    </w:rPr>
  </w:style>
  <w:style w:type="paragraph" w:styleId="Footer">
    <w:name w:val="footer"/>
    <w:basedOn w:val="Normal"/>
    <w:link w:val="FooterChar"/>
    <w:uiPriority w:val="99"/>
    <w:unhideWhenUsed/>
    <w:rsid w:val="00EB3370"/>
    <w:pPr>
      <w:tabs>
        <w:tab w:val="center" w:pos="4680"/>
        <w:tab w:val="right" w:pos="9360"/>
      </w:tabs>
    </w:pPr>
  </w:style>
  <w:style w:type="character" w:customStyle="1" w:styleId="FooterChar">
    <w:name w:val="Footer Char"/>
    <w:basedOn w:val="DefaultParagraphFont"/>
    <w:link w:val="Footer"/>
    <w:uiPriority w:val="99"/>
    <w:rsid w:val="00EB3370"/>
    <w:rPr>
      <w:rFonts w:eastAsia="Times New Roman"/>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62969">
      <w:bodyDiv w:val="1"/>
      <w:marLeft w:val="0"/>
      <w:marRight w:val="0"/>
      <w:marTop w:val="0"/>
      <w:marBottom w:val="0"/>
      <w:divBdr>
        <w:top w:val="none" w:sz="0" w:space="0" w:color="auto"/>
        <w:left w:val="none" w:sz="0" w:space="0" w:color="auto"/>
        <w:bottom w:val="none" w:sz="0" w:space="0" w:color="auto"/>
        <w:right w:val="none" w:sz="0" w:space="0" w:color="auto"/>
      </w:divBdr>
    </w:div>
    <w:div w:id="108360712">
      <w:bodyDiv w:val="1"/>
      <w:marLeft w:val="0"/>
      <w:marRight w:val="0"/>
      <w:marTop w:val="0"/>
      <w:marBottom w:val="0"/>
      <w:divBdr>
        <w:top w:val="none" w:sz="0" w:space="0" w:color="auto"/>
        <w:left w:val="none" w:sz="0" w:space="0" w:color="auto"/>
        <w:bottom w:val="none" w:sz="0" w:space="0" w:color="auto"/>
        <w:right w:val="none" w:sz="0" w:space="0" w:color="auto"/>
      </w:divBdr>
    </w:div>
    <w:div w:id="1210067297">
      <w:bodyDiv w:val="1"/>
      <w:marLeft w:val="0"/>
      <w:marRight w:val="0"/>
      <w:marTop w:val="0"/>
      <w:marBottom w:val="0"/>
      <w:divBdr>
        <w:top w:val="none" w:sz="0" w:space="0" w:color="auto"/>
        <w:left w:val="none" w:sz="0" w:space="0" w:color="auto"/>
        <w:bottom w:val="none" w:sz="0" w:space="0" w:color="auto"/>
        <w:right w:val="none" w:sz="0" w:space="0" w:color="auto"/>
      </w:divBdr>
    </w:div>
    <w:div w:id="1374580383">
      <w:bodyDiv w:val="1"/>
      <w:marLeft w:val="0"/>
      <w:marRight w:val="0"/>
      <w:marTop w:val="0"/>
      <w:marBottom w:val="0"/>
      <w:divBdr>
        <w:top w:val="none" w:sz="0" w:space="0" w:color="auto"/>
        <w:left w:val="none" w:sz="0" w:space="0" w:color="auto"/>
        <w:bottom w:val="none" w:sz="0" w:space="0" w:color="auto"/>
        <w:right w:val="none" w:sz="0" w:space="0" w:color="auto"/>
      </w:divBdr>
    </w:div>
    <w:div w:id="2019193849">
      <w:bodyDiv w:val="1"/>
      <w:marLeft w:val="0"/>
      <w:marRight w:val="0"/>
      <w:marTop w:val="0"/>
      <w:marBottom w:val="0"/>
      <w:divBdr>
        <w:top w:val="none" w:sz="0" w:space="0" w:color="auto"/>
        <w:left w:val="none" w:sz="0" w:space="0" w:color="auto"/>
        <w:bottom w:val="none" w:sz="0" w:space="0" w:color="auto"/>
        <w:right w:val="none" w:sz="0" w:space="0" w:color="auto"/>
      </w:divBdr>
    </w:div>
    <w:div w:id="2059233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6C403-7375-43DB-AB84-A52322A4A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2335</TotalTime>
  <Pages>5</Pages>
  <Words>1231</Words>
  <Characters>7019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XP SP3 Multi main</Company>
  <LinksUpToDate>false</LinksUpToDate>
  <CharactersWithSpaces>8234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An</dc:creator>
  <cp:keywords/>
  <dc:description/>
  <cp:lastModifiedBy>Nghi Le</cp:lastModifiedBy>
  <cp:revision>244</cp:revision>
  <cp:lastPrinted>2024-10-04T00:09:00Z</cp:lastPrinted>
  <dcterms:created xsi:type="dcterms:W3CDTF">2024-06-24T03:42:00Z</dcterms:created>
  <dcterms:modified xsi:type="dcterms:W3CDTF">2025-03-24T09:11:00Z</dcterms:modified>
</cp:coreProperties>
</file>